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70" w:rsidRDefault="00575EB8" w:rsidP="00575EB8">
      <w:pPr>
        <w:jc w:val="right"/>
        <w:rPr>
          <w:szCs w:val="21"/>
        </w:rPr>
      </w:pPr>
      <w:r>
        <w:rPr>
          <w:rFonts w:hint="eastAsia"/>
          <w:szCs w:val="21"/>
        </w:rPr>
        <w:t>別紙</w:t>
      </w:r>
      <w:r w:rsidR="00245199">
        <w:rPr>
          <w:rFonts w:hint="eastAsia"/>
          <w:szCs w:val="21"/>
        </w:rPr>
        <w:t>３</w:t>
      </w:r>
      <w:bookmarkStart w:id="0" w:name="_GoBack"/>
      <w:bookmarkEnd w:id="0"/>
    </w:p>
    <w:p w:rsidR="00575EB8" w:rsidRPr="00575EB8" w:rsidRDefault="00575EB8" w:rsidP="00575EB8">
      <w:pPr>
        <w:jc w:val="right"/>
        <w:rPr>
          <w:szCs w:val="21"/>
        </w:rPr>
      </w:pPr>
    </w:p>
    <w:p w:rsidR="00A53126" w:rsidRPr="00EC0270" w:rsidRDefault="00A53126" w:rsidP="00A53126">
      <w:pPr>
        <w:widowControl/>
        <w:jc w:val="center"/>
        <w:rPr>
          <w:rFonts w:asciiTheme="minorEastAsia" w:eastAsiaTheme="minorEastAsia" w:hAnsiTheme="minorEastAsia"/>
          <w:sz w:val="24"/>
          <w:szCs w:val="28"/>
        </w:rPr>
      </w:pPr>
      <w:r w:rsidRPr="00EC0270">
        <w:rPr>
          <w:rFonts w:asciiTheme="minorEastAsia" w:eastAsiaTheme="minorEastAsia" w:hAnsiTheme="minorEastAsia"/>
          <w:kern w:val="0"/>
          <w:sz w:val="24"/>
          <w:szCs w:val="28"/>
        </w:rPr>
        <w:t>情報保全に係る履行体制に関する資料</w:t>
      </w: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情報</w:t>
      </w:r>
      <w:r w:rsidRPr="00EC0270">
        <w:rPr>
          <w:rFonts w:asciiTheme="minorEastAsia" w:eastAsiaTheme="minorEastAsia" w:hAnsiTheme="minorEastAsia"/>
          <w:sz w:val="24"/>
          <w:szCs w:val="28"/>
        </w:rPr>
        <w:t>取扱者名簿</w:t>
      </w:r>
      <w:r w:rsidRPr="00EC0270">
        <w:rPr>
          <w:rFonts w:asciiTheme="minorEastAsia" w:eastAsiaTheme="minorEastAsia" w:hAnsiTheme="minorEastAsia" w:hint="eastAsia"/>
          <w:sz w:val="24"/>
          <w:szCs w:val="28"/>
        </w:rPr>
        <w:t xml:space="preserve">　</w:t>
      </w:r>
      <w:r w:rsidRPr="006143F3">
        <w:rPr>
          <w:rFonts w:asciiTheme="minorEastAsia" w:eastAsiaTheme="minorEastAsia" w:hAnsiTheme="minorEastAsia" w:hint="eastAsia"/>
          <w:sz w:val="18"/>
          <w:szCs w:val="18"/>
        </w:rPr>
        <w:t>※情報取扱者は本業務の遂行のために最低限必要な範囲の者とすること。</w:t>
      </w:r>
    </w:p>
    <w:tbl>
      <w:tblPr>
        <w:tblStyle w:val="ab"/>
        <w:tblW w:w="9067" w:type="dxa"/>
        <w:tblLook w:val="04A0" w:firstRow="1" w:lastRow="0" w:firstColumn="1" w:lastColumn="0" w:noHBand="0" w:noVBand="1"/>
      </w:tblPr>
      <w:tblGrid>
        <w:gridCol w:w="1837"/>
        <w:gridCol w:w="426"/>
        <w:gridCol w:w="1276"/>
        <w:gridCol w:w="1701"/>
        <w:gridCol w:w="1276"/>
        <w:gridCol w:w="1276"/>
        <w:gridCol w:w="1275"/>
      </w:tblGrid>
      <w:tr w:rsidR="00A53126" w:rsidRPr="00EC0270" w:rsidTr="006A6811">
        <w:tc>
          <w:tcPr>
            <w:tcW w:w="2263" w:type="dxa"/>
            <w:gridSpan w:val="2"/>
          </w:tcPr>
          <w:p w:rsidR="00A53126" w:rsidRPr="00EC0270" w:rsidRDefault="00A53126" w:rsidP="006A6811">
            <w:pPr>
              <w:widowControl/>
              <w:jc w:val="left"/>
              <w:rPr>
                <w:rFonts w:asciiTheme="minorEastAsia" w:eastAsiaTheme="minorEastAsia" w:hAnsiTheme="minorEastAsia"/>
                <w:szCs w:val="21"/>
              </w:rPr>
            </w:pP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氏名</w:t>
            </w:r>
          </w:p>
        </w:tc>
        <w:tc>
          <w:tcPr>
            <w:tcW w:w="1701"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住所</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生年月日</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所属</w:t>
            </w:r>
            <w:r w:rsidRPr="00EC0270">
              <w:rPr>
                <w:rFonts w:asciiTheme="minorEastAsia" w:eastAsiaTheme="minorEastAsia" w:hAnsiTheme="minorEastAsia"/>
                <w:szCs w:val="21"/>
              </w:rPr>
              <w:t>部署</w:t>
            </w:r>
          </w:p>
        </w:tc>
        <w:tc>
          <w:tcPr>
            <w:tcW w:w="1275"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役職</w:t>
            </w: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管理責任者</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１</w:t>
            </w:r>
            <w:r w:rsidRPr="006143F3">
              <w:rPr>
                <w:rFonts w:asciiTheme="minorEastAsia" w:eastAsiaTheme="minorEastAsia" w:hAnsiTheme="minorEastAsia" w:hint="eastAsia"/>
                <w:sz w:val="18"/>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Ａ</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取扱管理者</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２</w:t>
            </w:r>
            <w:r w:rsidRPr="006143F3">
              <w:rPr>
                <w:rFonts w:asciiTheme="minorEastAsia" w:eastAsiaTheme="minorEastAsia" w:hAnsiTheme="minorEastAsia" w:hint="eastAsia"/>
                <w:sz w:val="18"/>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Ｂ</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Ｃ</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業務</w:t>
            </w:r>
            <w:r w:rsidRPr="00EC0270">
              <w:rPr>
                <w:rFonts w:asciiTheme="minorEastAsia" w:eastAsiaTheme="minorEastAsia" w:hAnsiTheme="minorEastAsia"/>
                <w:szCs w:val="21"/>
              </w:rPr>
              <w:t>従事者</w:t>
            </w:r>
          </w:p>
          <w:p w:rsidR="00A53126" w:rsidRPr="00EC0270" w:rsidRDefault="00A53126" w:rsidP="006A6811">
            <w:pPr>
              <w:widowControl/>
              <w:jc w:val="left"/>
              <w:rPr>
                <w:rFonts w:asciiTheme="minorEastAsia" w:eastAsiaTheme="minorEastAsia" w:hAnsiTheme="minorEastAsia"/>
                <w:szCs w:val="21"/>
              </w:rPr>
            </w:pPr>
            <w:r w:rsidRPr="006143F3">
              <w:rPr>
                <w:rFonts w:asciiTheme="minorEastAsia" w:eastAsiaTheme="minorEastAsia" w:hAnsiTheme="minorEastAsia" w:hint="eastAsia"/>
                <w:sz w:val="18"/>
                <w:szCs w:val="18"/>
              </w:rPr>
              <w:t>（※３）</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Ｄ</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Ｅ</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再委託</w:t>
            </w:r>
            <w:r w:rsidRPr="00EC0270">
              <w:rPr>
                <w:rFonts w:asciiTheme="minorEastAsia" w:eastAsiaTheme="minorEastAsia" w:hAnsiTheme="minorEastAsia"/>
                <w:szCs w:val="21"/>
              </w:rPr>
              <w:t>先</w:t>
            </w:r>
            <w:r w:rsidRPr="006143F3">
              <w:rPr>
                <w:rFonts w:asciiTheme="minorEastAsia" w:eastAsiaTheme="minorEastAsia" w:hAnsiTheme="minorEastAsia" w:hint="eastAsia"/>
                <w:sz w:val="18"/>
                <w:szCs w:val="18"/>
              </w:rPr>
              <w:t>（※4）</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Ｆ</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bl>
    <w:p w:rsidR="00A53126" w:rsidRPr="006143F3" w:rsidRDefault="00A53126" w:rsidP="00A53126">
      <w:pPr>
        <w:widowControl/>
        <w:adjustRightInd w:val="0"/>
        <w:snapToGrid w:val="0"/>
        <w:spacing w:beforeLines="50" w:before="177"/>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※１）</w:t>
      </w:r>
      <w:r w:rsidRPr="006143F3">
        <w:rPr>
          <w:rFonts w:asciiTheme="minorEastAsia" w:eastAsiaTheme="minorEastAsia" w:hAnsiTheme="minorEastAsia" w:hint="eastAsia"/>
          <w:sz w:val="18"/>
          <w:szCs w:val="18"/>
        </w:rPr>
        <w:t>本業務における</w:t>
      </w:r>
      <w:r w:rsidRPr="006143F3">
        <w:rPr>
          <w:rFonts w:asciiTheme="minorEastAsia" w:eastAsiaTheme="minorEastAsia" w:hAnsiTheme="minorEastAsia"/>
          <w:sz w:val="18"/>
          <w:szCs w:val="18"/>
        </w:rPr>
        <w:t>情報取扱</w:t>
      </w:r>
      <w:r w:rsidRPr="006143F3">
        <w:rPr>
          <w:rFonts w:asciiTheme="minorEastAsia" w:eastAsiaTheme="minorEastAsia" w:hAnsiTheme="minorEastAsia" w:hint="eastAsia"/>
          <w:sz w:val="18"/>
          <w:szCs w:val="18"/>
        </w:rPr>
        <w:t>の</w:t>
      </w:r>
      <w:r w:rsidRPr="006143F3">
        <w:rPr>
          <w:rFonts w:asciiTheme="minorEastAsia" w:eastAsiaTheme="minorEastAsia" w:hAnsiTheme="minorEastAsia"/>
          <w:sz w:val="18"/>
          <w:szCs w:val="18"/>
        </w:rPr>
        <w:t>すべて</w:t>
      </w:r>
      <w:r w:rsidRPr="006143F3">
        <w:rPr>
          <w:rFonts w:asciiTheme="minorEastAsia" w:eastAsiaTheme="minorEastAsia" w:hAnsiTheme="minorEastAsia" w:hint="eastAsia"/>
          <w:sz w:val="18"/>
          <w:szCs w:val="18"/>
        </w:rPr>
        <w:t>に責任</w:t>
      </w:r>
      <w:r w:rsidRPr="006143F3">
        <w:rPr>
          <w:rFonts w:asciiTheme="minorEastAsia" w:eastAsiaTheme="minorEastAsia" w:hAnsiTheme="minorEastAsia"/>
          <w:sz w:val="18"/>
          <w:szCs w:val="18"/>
        </w:rPr>
        <w:t>を有する者。</w:t>
      </w:r>
    </w:p>
    <w:p w:rsidR="00A53126" w:rsidRPr="006143F3" w:rsidRDefault="00A53126" w:rsidP="00A53126">
      <w:pPr>
        <w:widowControl/>
        <w:adjustRightInd w:val="0"/>
        <w:snapToGrid w:val="0"/>
        <w:ind w:left="653" w:hangingChars="400" w:hanging="653"/>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※２）本業務</w:t>
      </w:r>
      <w:r w:rsidRPr="006143F3">
        <w:rPr>
          <w:rFonts w:asciiTheme="minorEastAsia" w:eastAsiaTheme="minorEastAsia" w:hAnsiTheme="minorEastAsia" w:hint="eastAsia"/>
          <w:sz w:val="18"/>
          <w:szCs w:val="18"/>
        </w:rPr>
        <w:t>の進捗状況などの管理を行う者で、本業務で知り得た保護すべき</w:t>
      </w:r>
      <w:r w:rsidRPr="006143F3">
        <w:rPr>
          <w:rFonts w:asciiTheme="minorEastAsia" w:eastAsiaTheme="minorEastAsia" w:hAnsiTheme="minorEastAsia"/>
          <w:sz w:val="18"/>
          <w:szCs w:val="18"/>
        </w:rPr>
        <w:t>情報を取り扱う</w:t>
      </w:r>
      <w:r w:rsidRPr="006143F3">
        <w:rPr>
          <w:rFonts w:asciiTheme="minorEastAsia" w:eastAsiaTheme="minorEastAsia" w:hAnsiTheme="minorEastAsia" w:hint="eastAsia"/>
          <w:sz w:val="18"/>
          <w:szCs w:val="18"/>
        </w:rPr>
        <w:t>可能性の</w:t>
      </w:r>
      <w:r w:rsidRPr="006143F3">
        <w:rPr>
          <w:rFonts w:asciiTheme="minorEastAsia" w:eastAsiaTheme="minorEastAsia" w:hAnsiTheme="minorEastAsia"/>
          <w:sz w:val="18"/>
          <w:szCs w:val="18"/>
        </w:rPr>
        <w:t>ある者</w:t>
      </w:r>
      <w:r w:rsidRPr="006143F3">
        <w:rPr>
          <w:rFonts w:asciiTheme="minorEastAsia" w:eastAsiaTheme="minorEastAsia" w:hAnsiTheme="minorEastAsia" w:hint="eastAsia"/>
          <w:sz w:val="18"/>
          <w:szCs w:val="18"/>
        </w:rPr>
        <w:t>。</w:t>
      </w:r>
    </w:p>
    <w:p w:rsidR="00A53126" w:rsidRPr="006143F3" w:rsidRDefault="00A53126" w:rsidP="00A53126">
      <w:pPr>
        <w:widowControl/>
        <w:adjustRightInd w:val="0"/>
        <w:snapToGrid w:val="0"/>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※３）本業務</w:t>
      </w:r>
      <w:r w:rsidRPr="006143F3">
        <w:rPr>
          <w:rFonts w:asciiTheme="minorEastAsia" w:eastAsiaTheme="minorEastAsia" w:hAnsiTheme="minorEastAsia" w:hint="eastAsia"/>
          <w:sz w:val="18"/>
          <w:szCs w:val="18"/>
        </w:rPr>
        <w:t>で知り得た保護すべき情報を取り扱う可能性の</w:t>
      </w:r>
      <w:r w:rsidRPr="006143F3">
        <w:rPr>
          <w:rFonts w:asciiTheme="minorEastAsia" w:eastAsiaTheme="minorEastAsia" w:hAnsiTheme="minorEastAsia"/>
          <w:sz w:val="18"/>
          <w:szCs w:val="18"/>
        </w:rPr>
        <w:t>ある者。</w:t>
      </w:r>
    </w:p>
    <w:p w:rsidR="00A53126" w:rsidRPr="006143F3" w:rsidRDefault="00A53126" w:rsidP="00A53126">
      <w:pPr>
        <w:widowControl/>
        <w:adjustRightInd w:val="0"/>
        <w:snapToGrid w:val="0"/>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（※４）本契約後に再委託先を選定する場合は、別途選定を行う際に追記して承認を得ること。</w:t>
      </w:r>
    </w:p>
    <w:p w:rsidR="00A53126" w:rsidRPr="006143F3" w:rsidRDefault="00A53126" w:rsidP="00A53126">
      <w:pPr>
        <w:widowControl/>
        <w:adjustRightInd w:val="0"/>
        <w:snapToGrid w:val="0"/>
        <w:jc w:val="left"/>
        <w:rPr>
          <w:rFonts w:asciiTheme="minorEastAsia" w:eastAsiaTheme="minorEastAsia" w:hAnsiTheme="minorEastAsia"/>
          <w:color w:val="FF0000"/>
          <w:sz w:val="18"/>
          <w:szCs w:val="18"/>
        </w:rPr>
      </w:pPr>
      <w:r w:rsidRPr="006143F3">
        <w:rPr>
          <w:rFonts w:asciiTheme="minorEastAsia" w:eastAsiaTheme="minorEastAsia" w:hAnsiTheme="minorEastAsia" w:hint="eastAsia"/>
          <w:color w:val="FF0000"/>
          <w:sz w:val="18"/>
          <w:szCs w:val="18"/>
        </w:rPr>
        <w:t>※このほか、</w:t>
      </w:r>
      <w:r w:rsidRPr="006143F3">
        <w:rPr>
          <w:rFonts w:asciiTheme="minorEastAsia" w:eastAsiaTheme="minorEastAsia" w:hAnsiTheme="minorEastAsia"/>
          <w:color w:val="FF0000"/>
          <w:sz w:val="18"/>
          <w:szCs w:val="18"/>
        </w:rPr>
        <w:t>日本国籍</w:t>
      </w:r>
      <w:r w:rsidRPr="006143F3">
        <w:rPr>
          <w:rFonts w:asciiTheme="minorEastAsia" w:eastAsiaTheme="minorEastAsia" w:hAnsiTheme="minorEastAsia" w:hint="eastAsia"/>
          <w:color w:val="FF0000"/>
          <w:sz w:val="18"/>
          <w:szCs w:val="18"/>
        </w:rPr>
        <w:t>以外の</w:t>
      </w:r>
      <w:r w:rsidRPr="006143F3">
        <w:rPr>
          <w:rFonts w:asciiTheme="minorEastAsia" w:eastAsiaTheme="minorEastAsia" w:hAnsiTheme="minorEastAsia"/>
          <w:color w:val="FF0000"/>
          <w:sz w:val="18"/>
          <w:szCs w:val="18"/>
        </w:rPr>
        <w:t>国籍を有する者</w:t>
      </w:r>
      <w:r w:rsidRPr="006143F3">
        <w:rPr>
          <w:rFonts w:asciiTheme="minorEastAsia" w:eastAsiaTheme="minorEastAsia" w:hAnsiTheme="minorEastAsia" w:hint="eastAsia"/>
          <w:color w:val="FF0000"/>
          <w:sz w:val="18"/>
          <w:szCs w:val="18"/>
        </w:rPr>
        <w:t>については、国籍や</w:t>
      </w:r>
      <w:r w:rsidRPr="006143F3">
        <w:rPr>
          <w:rFonts w:asciiTheme="minorEastAsia" w:eastAsiaTheme="minorEastAsia" w:hAnsiTheme="minorEastAsia"/>
          <w:color w:val="FF0000"/>
          <w:sz w:val="18"/>
          <w:szCs w:val="18"/>
        </w:rPr>
        <w:t>パスポート</w:t>
      </w:r>
      <w:r w:rsidRPr="006143F3">
        <w:rPr>
          <w:rFonts w:asciiTheme="minorEastAsia" w:eastAsiaTheme="minorEastAsia" w:hAnsiTheme="minorEastAsia" w:hint="eastAsia"/>
          <w:color w:val="FF0000"/>
          <w:sz w:val="18"/>
          <w:szCs w:val="18"/>
        </w:rPr>
        <w:t>番号</w:t>
      </w:r>
      <w:r w:rsidRPr="006143F3">
        <w:rPr>
          <w:rFonts w:asciiTheme="minorEastAsia" w:eastAsiaTheme="minorEastAsia" w:hAnsiTheme="minorEastAsia"/>
          <w:color w:val="FF0000"/>
          <w:sz w:val="18"/>
          <w:szCs w:val="18"/>
        </w:rPr>
        <w:t>等を別途報告するものとする。</w:t>
      </w:r>
    </w:p>
    <w:p w:rsidR="00834FF5" w:rsidRPr="00EC0270" w:rsidRDefault="00834FF5" w:rsidP="00834FF5">
      <w:pPr>
        <w:widowControl/>
        <w:adjustRightInd w:val="0"/>
        <w:snapToGrid w:val="0"/>
        <w:spacing w:beforeLines="50" w:before="177"/>
        <w:ind w:firstLineChars="100" w:firstLine="193"/>
        <w:jc w:val="left"/>
        <w:rPr>
          <w:rFonts w:asciiTheme="minorEastAsia" w:eastAsiaTheme="minorEastAsia" w:hAnsiTheme="minorEastAsia"/>
          <w:kern w:val="0"/>
          <w:szCs w:val="28"/>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情報管理体制図</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simplePos x="0" y="0"/>
                <wp:positionH relativeFrom="column">
                  <wp:posOffset>1948815</wp:posOffset>
                </wp:positionH>
                <wp:positionV relativeFrom="paragraph">
                  <wp:posOffset>193040</wp:posOffset>
                </wp:positionV>
                <wp:extent cx="1552575" cy="304800"/>
                <wp:effectExtent l="19050" t="19050" r="28575" b="19050"/>
                <wp:wrapNone/>
                <wp:docPr id="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4800"/>
                        </a:xfrm>
                        <a:prstGeom prst="rect">
                          <a:avLst/>
                        </a:prstGeom>
                        <a:solidFill>
                          <a:sysClr val="window" lastClr="FFFFFF"/>
                        </a:solidFill>
                        <a:ln w="28575" cap="flat" cmpd="sng" algn="ctr">
                          <a:solidFill>
                            <a:srgbClr val="5B9BD5">
                              <a:shade val="50000"/>
                            </a:srgbClr>
                          </a:solidFill>
                          <a:prstDash val="solid"/>
                          <a:miter lim="800000"/>
                        </a:ln>
                        <a:effectLst/>
                      </wps:spPr>
                      <wps:txb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margin-left:153.45pt;margin-top:15.2pt;width:12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" fillcolor="window" strokecolor="#41719c" strokeweight="2.25pt">
                <v:path arrowok="t"/>
                <v:textbo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v:textbox>
              </v:rect>
            </w:pict>
          </mc:Fallback>
        </mc:AlternateContent>
      </w:r>
      <w:r w:rsidR="00A53126" w:rsidRPr="00EC0270">
        <w:rPr>
          <w:rFonts w:asciiTheme="minorEastAsia" w:eastAsiaTheme="minorEastAsia" w:hAnsiTheme="minorEastAsia" w:hint="eastAsia"/>
          <w:sz w:val="24"/>
          <w:szCs w:val="28"/>
        </w:rPr>
        <w:t>（例）</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158750</wp:posOffset>
                </wp:positionV>
                <wp:extent cx="5524500" cy="2105025"/>
                <wp:effectExtent l="19050" t="19050" r="19050" b="28575"/>
                <wp:wrapNone/>
                <wp:docPr id="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10502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B29F" id="正方形/長方形 2" o:spid="_x0000_s1026" style="position:absolute;left:0;text-align:left;margin-left:.85pt;margin-top:12.5pt;width:435pt;height:1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" filled="f" strokecolor="#41719c" strokeweight="2.25pt">
                <v:path arrowok="t"/>
              </v: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144145</wp:posOffset>
                </wp:positionV>
                <wp:extent cx="476250" cy="323850"/>
                <wp:effectExtent l="19050" t="19050" r="19050" b="19050"/>
                <wp:wrapNone/>
                <wp:docPr id="3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237.85pt;margin-top:11.35pt;width: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simplePos x="0" y="0"/>
                <wp:positionH relativeFrom="column">
                  <wp:posOffset>186690</wp:posOffset>
                </wp:positionH>
                <wp:positionV relativeFrom="paragraph">
                  <wp:posOffset>107315</wp:posOffset>
                </wp:positionV>
                <wp:extent cx="5181600" cy="395605"/>
                <wp:effectExtent l="0" t="0" r="0" b="4445"/>
                <wp:wrapNone/>
                <wp:docPr id="2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margin-left:14.7pt;margin-top:8.45pt;width:408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" fillcolor="#c6dcf0" stroked="f" strokeweight="1pt">
                <v:stroke joinstyle="miter"/>
                <v:path arrowok="t"/>
                <v:textbo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v:textbox>
              </v:round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299" distR="114299" simplePos="0" relativeHeight="251659264" behindDoc="0" locked="0" layoutInCell="1" allowOverlap="1">
                <wp:simplePos x="0" y="0"/>
                <wp:positionH relativeFrom="column">
                  <wp:posOffset>3267074</wp:posOffset>
                </wp:positionH>
                <wp:positionV relativeFrom="paragraph">
                  <wp:posOffset>146050</wp:posOffset>
                </wp:positionV>
                <wp:extent cx="0" cy="179705"/>
                <wp:effectExtent l="19050" t="0" r="19050" b="29845"/>
                <wp:wrapNone/>
                <wp:docPr id="2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17567" id="直線コネクタ 2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25pt,11.5pt" to="257.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" strokecolor="#1b4367" strokeweight="2.25pt">
                <v:stroke joinstyle="miter"/>
                <o:lock v:ext="edit" shapetype="f"/>
              </v:line>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3496945</wp:posOffset>
                </wp:positionH>
                <wp:positionV relativeFrom="paragraph">
                  <wp:posOffset>158750</wp:posOffset>
                </wp:positionV>
                <wp:extent cx="1276350" cy="323850"/>
                <wp:effectExtent l="19050" t="19050" r="19050" b="19050"/>
                <wp:wrapNone/>
                <wp:docPr id="2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（経費</w:t>
                            </w:r>
                            <w:r w:rsidRPr="00A53126">
                              <w:rPr>
                                <w:rFonts w:ascii="ＭＳ ゴシック" w:eastAsia="ＭＳ ゴシック" w:hAnsi="ＭＳ ゴシック"/>
                                <w:b/>
                                <w:color w:val="FFFFFF"/>
                                <w:sz w:val="16"/>
                                <w:szCs w:val="16"/>
                              </w:rPr>
                              <w:t>情報管理）</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75.35pt;margin-top:12.5pt;width:10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（経費</w:t>
                      </w:r>
                      <w:r w:rsidRPr="00A53126">
                        <w:rPr>
                          <w:rFonts w:ascii="ＭＳ ゴシック" w:eastAsia="ＭＳ ゴシック" w:hAnsi="ＭＳ ゴシック"/>
                          <w:b/>
                          <w:color w:val="FFFFFF"/>
                          <w:sz w:val="16"/>
                          <w:szCs w:val="16"/>
                        </w:rPr>
                        <w:t>情報管理）</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158750</wp:posOffset>
                </wp:positionV>
                <wp:extent cx="1276350" cy="323850"/>
                <wp:effectExtent l="19050" t="19050" r="19050" b="19050"/>
                <wp:wrapNone/>
                <wp:docPr id="26"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Pr="00A53126">
                              <w:rPr>
                                <w:rFonts w:ascii="ＭＳ ゴシック" w:eastAsia="ＭＳ ゴシック" w:hAnsi="ＭＳ ゴシック"/>
                                <w:b/>
                                <w:color w:val="FFFFFF"/>
                                <w:sz w:val="16"/>
                                <w:szCs w:val="16"/>
                              </w:rPr>
                              <w:t>進捗状況管理）</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margin-left:140.35pt;margin-top:12.5pt;width:1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Pr="00A53126">
                        <w:rPr>
                          <w:rFonts w:ascii="ＭＳ ゴシック" w:eastAsia="ＭＳ ゴシック" w:hAnsi="ＭＳ ゴシック"/>
                          <w:b/>
                          <w:color w:val="FFFFFF"/>
                          <w:sz w:val="16"/>
                          <w:szCs w:val="16"/>
                        </w:rPr>
                        <w:t>進捗状況管理）</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4294967295" distB="4294967295" distL="114300" distR="114300" simplePos="0" relativeHeight="251658240" behindDoc="0" locked="0" layoutInCell="1" allowOverlap="1">
                <wp:simplePos x="0" y="0"/>
                <wp:positionH relativeFrom="column">
                  <wp:posOffset>2447925</wp:posOffset>
                </wp:positionH>
                <wp:positionV relativeFrom="paragraph">
                  <wp:posOffset>92074</wp:posOffset>
                </wp:positionV>
                <wp:extent cx="1746250" cy="0"/>
                <wp:effectExtent l="19050" t="19050" r="6350" b="19050"/>
                <wp:wrapNone/>
                <wp:docPr id="2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6250" cy="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AB053" id="直線コネクタ 19"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75pt,7.25pt" to="330.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7216" behindDoc="0" locked="0" layoutInCell="1" allowOverlap="1">
                <wp:simplePos x="0" y="0"/>
                <wp:positionH relativeFrom="column">
                  <wp:posOffset>4182744</wp:posOffset>
                </wp:positionH>
                <wp:positionV relativeFrom="paragraph">
                  <wp:posOffset>82550</wp:posOffset>
                </wp:positionV>
                <wp:extent cx="0" cy="1079500"/>
                <wp:effectExtent l="19050" t="0" r="19050" b="25400"/>
                <wp:wrapNone/>
                <wp:docPr id="2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4154D"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35pt,6.5pt" to="329.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6192" behindDoc="0" locked="0" layoutInCell="1" allowOverlap="1">
                <wp:simplePos x="0" y="0"/>
                <wp:positionH relativeFrom="column">
                  <wp:posOffset>2458719</wp:posOffset>
                </wp:positionH>
                <wp:positionV relativeFrom="paragraph">
                  <wp:posOffset>82550</wp:posOffset>
                </wp:positionV>
                <wp:extent cx="0" cy="611505"/>
                <wp:effectExtent l="19050" t="0" r="19050" b="36195"/>
                <wp:wrapNone/>
                <wp:docPr id="23"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15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29E95" id="直線コネクタ 16"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3.6pt,6.5pt" to="193.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126365</wp:posOffset>
                </wp:positionV>
                <wp:extent cx="5181600" cy="395605"/>
                <wp:effectExtent l="0" t="0" r="0" b="4445"/>
                <wp:wrapNone/>
                <wp:docPr id="22"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margin-left:13.95pt;margin-top:9.95pt;width:408pt;height:3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3933825</wp:posOffset>
                </wp:positionH>
                <wp:positionV relativeFrom="paragraph">
                  <wp:posOffset>198755</wp:posOffset>
                </wp:positionV>
                <wp:extent cx="476250" cy="323850"/>
                <wp:effectExtent l="19050" t="19050" r="19050" b="19050"/>
                <wp:wrapNone/>
                <wp:docPr id="21"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margin-left:309.75pt;margin-top:15.65pt;width: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2211070</wp:posOffset>
                </wp:positionH>
                <wp:positionV relativeFrom="paragraph">
                  <wp:posOffset>201930</wp:posOffset>
                </wp:positionV>
                <wp:extent cx="476250" cy="323850"/>
                <wp:effectExtent l="19050" t="19050" r="19050" b="19050"/>
                <wp:wrapNone/>
                <wp:docPr id="1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3" style="position:absolute;margin-left:174.1pt;margin-top:15.9pt;width: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164465</wp:posOffset>
                </wp:positionV>
                <wp:extent cx="5181600" cy="395605"/>
                <wp:effectExtent l="0" t="0" r="0" b="4445"/>
                <wp:wrapNone/>
                <wp:docPr id="14"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4" style="position:absolute;margin-left:13.95pt;margin-top:12.95pt;width:40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228600</wp:posOffset>
                </wp:positionV>
                <wp:extent cx="476250" cy="323850"/>
                <wp:effectExtent l="19050" t="19050" r="19050" b="19050"/>
                <wp:wrapNone/>
                <wp:docPr id="1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5" style="position:absolute;margin-left:309.75pt;margin-top:18pt;width:3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190500</wp:posOffset>
                </wp:positionV>
                <wp:extent cx="5181600" cy="395605"/>
                <wp:effectExtent l="0" t="0" r="0" b="4445"/>
                <wp:wrapNone/>
                <wp:docPr id="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6" style="position:absolute;margin-left:13.5pt;margin-top:15pt;width:408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A53126" w:rsidP="00A53126">
      <w:pPr>
        <w:widowControl/>
        <w:jc w:val="left"/>
        <w:rPr>
          <w:rFonts w:asciiTheme="minorEastAsia" w:eastAsiaTheme="minorEastAsia" w:hAnsiTheme="minorEastAsia"/>
          <w:sz w:val="24"/>
          <w:szCs w:val="28"/>
        </w:rPr>
      </w:pPr>
    </w:p>
    <w:p w:rsidR="00A53126" w:rsidRPr="006143F3" w:rsidRDefault="00A53126" w:rsidP="00A53126">
      <w:pPr>
        <w:widowControl/>
        <w:adjustRightInd w:val="0"/>
        <w:snapToGrid w:val="0"/>
        <w:spacing w:beforeLines="50" w:before="177"/>
        <w:jc w:val="left"/>
        <w:rPr>
          <w:rFonts w:asciiTheme="minorEastAsia" w:eastAsiaTheme="minorEastAsia" w:hAnsiTheme="minorEastAsia"/>
          <w:sz w:val="18"/>
          <w:szCs w:val="16"/>
        </w:rPr>
      </w:pPr>
      <w:r w:rsidRPr="006143F3">
        <w:rPr>
          <w:rFonts w:asciiTheme="minorEastAsia" w:eastAsiaTheme="minorEastAsia" w:hAnsiTheme="minorEastAsia" w:hint="eastAsia"/>
          <w:sz w:val="18"/>
          <w:szCs w:val="16"/>
        </w:rPr>
        <w:t>※本</w:t>
      </w:r>
      <w:r w:rsidRPr="006143F3">
        <w:rPr>
          <w:rFonts w:asciiTheme="minorEastAsia" w:eastAsiaTheme="minorEastAsia" w:hAnsiTheme="minorEastAsia"/>
          <w:sz w:val="18"/>
          <w:szCs w:val="16"/>
        </w:rPr>
        <w:t>業務の遂行にあたって</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保護すべき情報</w:t>
      </w:r>
      <w:r w:rsidRPr="006143F3">
        <w:rPr>
          <w:rFonts w:asciiTheme="minorEastAsia" w:eastAsiaTheme="minorEastAsia" w:hAnsiTheme="minorEastAsia" w:hint="eastAsia"/>
          <w:sz w:val="18"/>
          <w:szCs w:val="16"/>
        </w:rPr>
        <w:t>を</w:t>
      </w:r>
      <w:r w:rsidRPr="006143F3">
        <w:rPr>
          <w:rFonts w:asciiTheme="minorEastAsia" w:eastAsiaTheme="minorEastAsia" w:hAnsiTheme="minorEastAsia"/>
          <w:sz w:val="18"/>
          <w:szCs w:val="16"/>
        </w:rPr>
        <w:t>取り扱うすべての者を記載</w:t>
      </w:r>
      <w:r w:rsidRPr="006143F3">
        <w:rPr>
          <w:rFonts w:asciiTheme="minorEastAsia" w:eastAsiaTheme="minorEastAsia" w:hAnsiTheme="minorEastAsia" w:hint="eastAsia"/>
          <w:sz w:val="18"/>
          <w:szCs w:val="16"/>
        </w:rPr>
        <w:t>すること（再委託先も</w:t>
      </w:r>
      <w:r w:rsidRPr="006143F3">
        <w:rPr>
          <w:rFonts w:asciiTheme="minorEastAsia" w:eastAsiaTheme="minorEastAsia" w:hAnsiTheme="minorEastAsia"/>
          <w:sz w:val="18"/>
          <w:szCs w:val="16"/>
        </w:rPr>
        <w:t>含む）。</w:t>
      </w:r>
    </w:p>
    <w:p w:rsidR="00A53126" w:rsidRDefault="00A53126" w:rsidP="00A53126">
      <w:pPr>
        <w:widowControl/>
        <w:adjustRightInd w:val="0"/>
        <w:snapToGrid w:val="0"/>
        <w:jc w:val="left"/>
        <w:rPr>
          <w:rFonts w:asciiTheme="minorEastAsia" w:eastAsiaTheme="minorEastAsia" w:hAnsiTheme="minorEastAsia"/>
          <w:sz w:val="16"/>
          <w:szCs w:val="16"/>
        </w:rPr>
      </w:pPr>
    </w:p>
    <w:p w:rsidR="002D1E04" w:rsidRPr="00EC0270" w:rsidRDefault="002D1E04" w:rsidP="00A53126">
      <w:pPr>
        <w:widowControl/>
        <w:adjustRightInd w:val="0"/>
        <w:snapToGrid w:val="0"/>
        <w:jc w:val="left"/>
        <w:rPr>
          <w:rFonts w:asciiTheme="minorEastAsia" w:eastAsiaTheme="minorEastAsia" w:hAnsiTheme="minorEastAsia"/>
          <w:sz w:val="16"/>
          <w:szCs w:val="16"/>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その他</w:t>
      </w:r>
    </w:p>
    <w:p w:rsidR="00A53126" w:rsidRPr="00EC0270" w:rsidRDefault="00A53126" w:rsidP="00A53126">
      <w:pPr>
        <w:widowControl/>
        <w:ind w:left="223" w:hangingChars="100" w:hanging="223"/>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w:t>
      </w:r>
      <w:r w:rsidRPr="00EC0270">
        <w:rPr>
          <w:rFonts w:asciiTheme="minorEastAsia" w:eastAsiaTheme="minorEastAsia" w:hAnsiTheme="minorEastAsia"/>
          <w:sz w:val="24"/>
        </w:rPr>
        <w:t>情報管理規則等</w:t>
      </w:r>
      <w:r w:rsidRPr="00EC0270">
        <w:rPr>
          <w:rFonts w:asciiTheme="minorEastAsia" w:eastAsiaTheme="minorEastAsia" w:hAnsiTheme="minorEastAsia" w:hint="eastAsia"/>
          <w:sz w:val="24"/>
        </w:rPr>
        <w:t>の</w:t>
      </w:r>
      <w:r w:rsidRPr="00EC0270">
        <w:rPr>
          <w:rFonts w:asciiTheme="minorEastAsia" w:eastAsiaTheme="minorEastAsia" w:hAnsiTheme="minorEastAsia"/>
          <w:sz w:val="24"/>
        </w:rPr>
        <w:t>内規を有している場合で上記例を満たす情報については、</w:t>
      </w:r>
      <w:r w:rsidRPr="00EC0270">
        <w:rPr>
          <w:rFonts w:asciiTheme="minorEastAsia" w:eastAsiaTheme="minorEastAsia" w:hAnsiTheme="minorEastAsia" w:hint="eastAsia"/>
          <w:sz w:val="24"/>
        </w:rPr>
        <w:t>当該</w:t>
      </w:r>
      <w:r w:rsidRPr="00EC0270">
        <w:rPr>
          <w:rFonts w:asciiTheme="minorEastAsia" w:eastAsiaTheme="minorEastAsia" w:hAnsiTheme="minorEastAsia"/>
          <w:sz w:val="24"/>
        </w:rPr>
        <w:t>内規の添付で</w:t>
      </w:r>
      <w:r w:rsidRPr="00EC0270">
        <w:rPr>
          <w:rFonts w:asciiTheme="minorEastAsia" w:eastAsiaTheme="minorEastAsia" w:hAnsiTheme="minorEastAsia" w:hint="eastAsia"/>
          <w:sz w:val="24"/>
        </w:rPr>
        <w:t>代用</w:t>
      </w:r>
      <w:r w:rsidRPr="00EC0270">
        <w:rPr>
          <w:rFonts w:asciiTheme="minorEastAsia" w:eastAsiaTheme="minorEastAsia" w:hAnsiTheme="minorEastAsia"/>
          <w:sz w:val="24"/>
        </w:rPr>
        <w:t>可能。</w:t>
      </w:r>
    </w:p>
    <w:p w:rsidR="00A53126" w:rsidRPr="00EC0270" w:rsidRDefault="00A53126"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・情報管理規則等の内規</w:t>
      </w:r>
      <w:r w:rsidR="00337E57" w:rsidRPr="006B1AAE">
        <w:rPr>
          <w:rFonts w:asciiTheme="minorEastAsia" w:eastAsiaTheme="minorEastAsia" w:hAnsiTheme="minorEastAsia" w:hint="eastAsia"/>
          <w:sz w:val="24"/>
          <w:szCs w:val="28"/>
        </w:rPr>
        <w:t>があれば</w:t>
      </w:r>
      <w:r w:rsidRPr="00EC0270">
        <w:rPr>
          <w:rFonts w:asciiTheme="minorEastAsia" w:eastAsiaTheme="minorEastAsia" w:hAnsiTheme="minorEastAsia"/>
          <w:sz w:val="24"/>
          <w:szCs w:val="28"/>
        </w:rPr>
        <w:t>別途添付すること。</w:t>
      </w:r>
    </w:p>
    <w:p w:rsidR="009C207F" w:rsidRDefault="00A53126" w:rsidP="00575EB8">
      <w:pPr>
        <w:widowControl/>
        <w:ind w:left="223" w:hangingChars="100" w:hanging="223"/>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・必要に応じ、</w:t>
      </w:r>
      <w:r w:rsidRPr="00EC0270">
        <w:rPr>
          <w:rFonts w:asciiTheme="minorEastAsia" w:eastAsiaTheme="minorEastAsia" w:hAnsiTheme="minorEastAsia"/>
          <w:sz w:val="24"/>
          <w:szCs w:val="28"/>
        </w:rPr>
        <w:t>本紙記載の</w:t>
      </w:r>
      <w:r w:rsidRPr="00EC0270">
        <w:rPr>
          <w:rFonts w:asciiTheme="minorEastAsia" w:eastAsiaTheme="minorEastAsia" w:hAnsiTheme="minorEastAsia" w:hint="eastAsia"/>
          <w:sz w:val="24"/>
          <w:szCs w:val="28"/>
        </w:rPr>
        <w:t>内容を</w:t>
      </w:r>
      <w:r w:rsidRPr="00EC0270">
        <w:rPr>
          <w:rFonts w:asciiTheme="minorEastAsia" w:eastAsiaTheme="minorEastAsia" w:hAnsiTheme="minorEastAsia"/>
          <w:sz w:val="24"/>
          <w:szCs w:val="28"/>
        </w:rPr>
        <w:t>確認するため追加で提出を求める</w:t>
      </w:r>
      <w:r w:rsidRPr="00EC0270">
        <w:rPr>
          <w:rFonts w:asciiTheme="minorEastAsia" w:eastAsiaTheme="minorEastAsia" w:hAnsiTheme="minorEastAsia" w:hint="eastAsia"/>
          <w:sz w:val="24"/>
          <w:szCs w:val="28"/>
        </w:rPr>
        <w:t>場合がある。</w:t>
      </w:r>
    </w:p>
    <w:sectPr w:rsidR="009C207F"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2D" w:rsidRDefault="0076582D" w:rsidP="003342B3">
      <w:r>
        <w:separator/>
      </w:r>
    </w:p>
  </w:endnote>
  <w:endnote w:type="continuationSeparator" w:id="0">
    <w:p w:rsidR="0076582D" w:rsidRDefault="0076582D"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245199" w:rsidRPr="00245199">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2D" w:rsidRDefault="0076582D" w:rsidP="003342B3">
      <w:r>
        <w:separator/>
      </w:r>
    </w:p>
  </w:footnote>
  <w:footnote w:type="continuationSeparator" w:id="0">
    <w:p w:rsidR="0076582D" w:rsidRDefault="0076582D"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92D59"/>
    <w:rsid w:val="000D07BB"/>
    <w:rsid w:val="00100F10"/>
    <w:rsid w:val="00110320"/>
    <w:rsid w:val="001522C7"/>
    <w:rsid w:val="001550AC"/>
    <w:rsid w:val="001A02F7"/>
    <w:rsid w:val="001B7EDB"/>
    <w:rsid w:val="001C5659"/>
    <w:rsid w:val="001E2712"/>
    <w:rsid w:val="00205C1C"/>
    <w:rsid w:val="002300FC"/>
    <w:rsid w:val="00245199"/>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63130"/>
    <w:rsid w:val="0049331B"/>
    <w:rsid w:val="004A3156"/>
    <w:rsid w:val="004A341F"/>
    <w:rsid w:val="004C71D1"/>
    <w:rsid w:val="004D38B9"/>
    <w:rsid w:val="004E35A1"/>
    <w:rsid w:val="004E45B3"/>
    <w:rsid w:val="00536B44"/>
    <w:rsid w:val="00575EB8"/>
    <w:rsid w:val="005878C2"/>
    <w:rsid w:val="005D4274"/>
    <w:rsid w:val="005D6FBE"/>
    <w:rsid w:val="00602A0A"/>
    <w:rsid w:val="006143F3"/>
    <w:rsid w:val="00641250"/>
    <w:rsid w:val="006A60A7"/>
    <w:rsid w:val="006A729F"/>
    <w:rsid w:val="006B1AAE"/>
    <w:rsid w:val="006D237F"/>
    <w:rsid w:val="007235A2"/>
    <w:rsid w:val="00724A43"/>
    <w:rsid w:val="00747BB9"/>
    <w:rsid w:val="0076582D"/>
    <w:rsid w:val="00793F3C"/>
    <w:rsid w:val="007B3FB4"/>
    <w:rsid w:val="007C3579"/>
    <w:rsid w:val="0080042F"/>
    <w:rsid w:val="00807E13"/>
    <w:rsid w:val="008102B3"/>
    <w:rsid w:val="00815D60"/>
    <w:rsid w:val="008165C5"/>
    <w:rsid w:val="00834FF5"/>
    <w:rsid w:val="0084442B"/>
    <w:rsid w:val="00891B41"/>
    <w:rsid w:val="00891EEA"/>
    <w:rsid w:val="008B3CFB"/>
    <w:rsid w:val="008F65E1"/>
    <w:rsid w:val="00901E40"/>
    <w:rsid w:val="00902015"/>
    <w:rsid w:val="00925071"/>
    <w:rsid w:val="00926654"/>
    <w:rsid w:val="00930B49"/>
    <w:rsid w:val="009863A8"/>
    <w:rsid w:val="009C207F"/>
    <w:rsid w:val="009D1049"/>
    <w:rsid w:val="009D24F3"/>
    <w:rsid w:val="009D5F52"/>
    <w:rsid w:val="009E1D26"/>
    <w:rsid w:val="009E70A9"/>
    <w:rsid w:val="009F4783"/>
    <w:rsid w:val="00A01092"/>
    <w:rsid w:val="00A016DD"/>
    <w:rsid w:val="00A12952"/>
    <w:rsid w:val="00A333AF"/>
    <w:rsid w:val="00A51148"/>
    <w:rsid w:val="00A53126"/>
    <w:rsid w:val="00A55F85"/>
    <w:rsid w:val="00A93B56"/>
    <w:rsid w:val="00AA5BE9"/>
    <w:rsid w:val="00AB5032"/>
    <w:rsid w:val="00AE0CE8"/>
    <w:rsid w:val="00B05144"/>
    <w:rsid w:val="00B46620"/>
    <w:rsid w:val="00B929B2"/>
    <w:rsid w:val="00BA06D9"/>
    <w:rsid w:val="00BA0C6D"/>
    <w:rsid w:val="00BC10C1"/>
    <w:rsid w:val="00C05E23"/>
    <w:rsid w:val="00C137FB"/>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D6F3C"/>
    <w:rsid w:val="00F018C4"/>
    <w:rsid w:val="00F26775"/>
    <w:rsid w:val="00F30581"/>
    <w:rsid w:val="00F44510"/>
    <w:rsid w:val="00F530F8"/>
    <w:rsid w:val="00F57904"/>
    <w:rsid w:val="00FB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8774-4016-4037-B475-49245300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10</cp:revision>
  <cp:lastPrinted>2019-09-16T04:19:00Z</cp:lastPrinted>
  <dcterms:created xsi:type="dcterms:W3CDTF">2019-09-17T11:45:00Z</dcterms:created>
  <dcterms:modified xsi:type="dcterms:W3CDTF">2024-11-20T02:22:00Z</dcterms:modified>
</cp:coreProperties>
</file>