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A0" w:rsidRDefault="000F73CE" w:rsidP="00C811A0">
      <w:pPr>
        <w:jc w:val="center"/>
        <w:rPr>
          <w:rFonts w:ascii="ＭＳ ゴシック" w:eastAsia="ＭＳ ゴシック" w:hAnsi="ＭＳ ゴシック"/>
          <w:sz w:val="32"/>
        </w:rPr>
      </w:pPr>
      <w:r w:rsidRPr="00C811A0">
        <w:rPr>
          <w:rFonts w:ascii="ＭＳ ゴシック" w:eastAsia="ＭＳ ゴシック" w:hAnsi="ＭＳ ゴシック" w:hint="eastAsia"/>
          <w:noProof/>
          <w:sz w:val="32"/>
        </w:rPr>
        <mc:AlternateContent>
          <mc:Choice Requires="wps">
            <w:drawing>
              <wp:anchor distT="0" distB="0" distL="114300" distR="114300" simplePos="0" relativeHeight="251825152" behindDoc="0" locked="0" layoutInCell="1" allowOverlap="1" wp14:anchorId="36CF0BBE" wp14:editId="400246C6">
                <wp:simplePos x="0" y="0"/>
                <wp:positionH relativeFrom="margin">
                  <wp:posOffset>1230770</wp:posOffset>
                </wp:positionH>
                <wp:positionV relativeFrom="paragraph">
                  <wp:posOffset>-381985</wp:posOffset>
                </wp:positionV>
                <wp:extent cx="3477600" cy="362995"/>
                <wp:effectExtent l="0" t="0" r="8890" b="0"/>
                <wp:wrapNone/>
                <wp:docPr id="7" name="1 つの角を切り取った四角形 7"/>
                <wp:cNvGraphicFramePr/>
                <a:graphic xmlns:a="http://schemas.openxmlformats.org/drawingml/2006/main">
                  <a:graphicData uri="http://schemas.microsoft.com/office/word/2010/wordprocessingShape">
                    <wps:wsp>
                      <wps:cNvSpPr/>
                      <wps:spPr>
                        <a:xfrm>
                          <a:off x="0" y="0"/>
                          <a:ext cx="3477600" cy="362995"/>
                        </a:xfrm>
                        <a:prstGeom prst="snip1Rect">
                          <a:avLst>
                            <a:gd name="adj" fmla="val 50000"/>
                          </a:avLst>
                        </a:prstGeom>
                        <a:solidFill>
                          <a:srgbClr val="002060"/>
                        </a:solidFill>
                        <a:ln w="12700" cap="flat" cmpd="sng" algn="ctr">
                          <a:noFill/>
                          <a:prstDash val="solid"/>
                          <a:miter lim="800000"/>
                        </a:ln>
                        <a:effectLst/>
                      </wps:spPr>
                      <wps:txbx>
                        <w:txbxContent>
                          <w:p w:rsidR="000119EC" w:rsidRPr="00CC2C41" w:rsidRDefault="000119EC" w:rsidP="00CC2C41">
                            <w:pPr>
                              <w:jc w:val="left"/>
                              <w:rPr>
                                <w:rFonts w:ascii="ＭＳ ゴシック" w:eastAsia="ＭＳ ゴシック" w:hAnsi="ＭＳ ゴシック"/>
                                <w:b/>
                                <w:sz w:val="22"/>
                              </w:rPr>
                            </w:pPr>
                            <w:r w:rsidRPr="000D312B">
                              <w:rPr>
                                <w:rFonts w:ascii="ＭＳ ゴシック" w:eastAsia="ＭＳ ゴシック" w:hAnsi="ＭＳ ゴシック" w:hint="eastAsia"/>
                                <w:b/>
                                <w:sz w:val="22"/>
                              </w:rPr>
                              <w:t>・</w:t>
                            </w:r>
                            <w:r w:rsidRPr="000D312B">
                              <w:rPr>
                                <w:rFonts w:ascii="ＭＳ ゴシック" w:eastAsia="ＭＳ ゴシック" w:hAnsi="ＭＳ ゴシック"/>
                                <w:b/>
                                <w:sz w:val="22"/>
                              </w:rPr>
                              <w:t>申請内容</w:t>
                            </w:r>
                            <w:r w:rsidRPr="000D312B">
                              <w:rPr>
                                <w:rFonts w:ascii="ＭＳ ゴシック" w:eastAsia="ＭＳ ゴシック" w:hAnsi="ＭＳ ゴシック" w:hint="eastAsia"/>
                                <w:b/>
                                <w:sz w:val="22"/>
                              </w:rPr>
                              <w:t>の形態</w:t>
                            </w:r>
                            <w:r w:rsidRPr="000D312B">
                              <w:rPr>
                                <w:rFonts w:ascii="ＭＳ ゴシック" w:eastAsia="ＭＳ ゴシック" w:hAnsi="ＭＳ ゴシック"/>
                                <w:b/>
                                <w:sz w:val="22"/>
                              </w:rPr>
                              <w:t>にあったものに</w:t>
                            </w:r>
                            <w:r w:rsidRPr="000D312B">
                              <w:rPr>
                                <w:rFonts w:ascii="ＭＳ ゴシック" w:eastAsia="ＭＳ ゴシック" w:hAnsi="ＭＳ ゴシック" w:hint="eastAsia"/>
                                <w:b/>
                                <w:sz w:val="22"/>
                              </w:rPr>
                              <w:t>修正</w:t>
                            </w:r>
                            <w:r w:rsidRPr="000D312B">
                              <w:rPr>
                                <w:rFonts w:ascii="ＭＳ ゴシック" w:eastAsia="ＭＳ ゴシック" w:hAnsi="ＭＳ ゴシック"/>
                                <w:b/>
                                <w:sz w:val="22"/>
                              </w:rPr>
                              <w:t>して下さい。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F0BBE" id="1 つの角を切り取った四角形 7" o:spid="_x0000_s1026" style="position:absolute;left:0;text-align:left;margin-left:96.9pt;margin-top:-30.1pt;width:273.85pt;height:28.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7600,362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YnvwIAABcFAAAOAAAAZHJzL2Uyb0RvYy54bWysVM1uEzEQviPxDpbvdDcpTdpVN1XUqgip&#10;KhUt6tnxerNG/sN2sltu6QXEBakHLj0gARI33oCniSLxGIy9m7T8nBB78I7HM9/MfJ7x/kEjBZoz&#10;67hWOe5tpRgxRXXB1TTHLy6OH+1i5DxRBRFasRxfMYcPRg8f7NcmY31daVEwiwBEuaw2Oa68N1mS&#10;OFoxSdyWNkzBYamtJB62dpoUltSALkXST9NBUmtbGKspcw60R+0hHkX8smTUPytLxzwSOYbcfFxt&#10;XCdhTUb7JJtaYipOuzTIP2QhCVcQdAN1RDxBM8v/gJKcWu106beolokuS05ZrAGq6aW/VXNeEcNi&#10;LUCOMxua3P+DpafzM4t4keMhRopIuKIeWi6+LBfffny9WV7frN6+WV6/W73/sFx8Xi4+rm5vQb/6&#10;/gkNA3e1cRlAnJsz2+0ciIGIprQy/KFE1ES+rzZ8s8YjCsrtx8PhIIVroXC2Pejv7e0E0OTO21jn&#10;nzAtURBy7BQ3vedwqZFrMj9xPpJedKmT4iVGpRRwhXMi0E4KX4fYGQP2GjN4Oi14ccyFiBs7nRwK&#10;i8AVUk376WDt/IuZUKgGlvrDmDmBpi0F8VCENECjU1OMiJjCNFBvY55Khwix00LsI+KqNkaEDfmR&#10;THIPcyC4zPFuyHodWahwymInQ7WBncB5y3KQfDNpQBvEiS6u4DKtbrvcGXrMId4Jcf6MWOAEmIZR&#10;9c9gKYWGInQnYVRp+/pv+mAP3QanGNUwJlDgqxmxDCPxVEEfbsP9hbmKGxDsfe1krVUzeaiB1B48&#10;BoZGMdh6sRZLq+UlTPI4RIMjoijEzDHQ2oqHvh1aeAkoG4+jEUyQIf5EnRsaoANRgd+L5pJY03WM&#10;h1471etBIllsg8DifdvgqfR45nXJNxS3bHZ8w/RFn+6lCON9fx+t7t6z0U8AAAD//wMAUEsDBBQA&#10;BgAIAAAAIQCDNaeS3gAAAAoBAAAPAAAAZHJzL2Rvd25yZXYueG1sTI/NTsMwEITvSLyDtUjcWqcN&#10;lDbEqQJS4VaJlgfYxEsS8E8Uu2nK07Oc4Dg7o5lv8+1kjRhpCJ13ChbzBAS52uvONQrej7vZGkSI&#10;6DQa70jBhQJsi+urHDPtz+6NxkNsBJe4kKGCNsY+kzLULVkMc9+TY+/DDxYjy6GResAzl1sjl0my&#10;khY7xwst9vTcUv11OFkFY4o7W410/E6fuk9zKW35un9R6vZmKh9BRJriXxh+8RkdCmaq/MnpIAzr&#10;TcroUcFslSxBcOLhbnEPouJLmoAscvn/heIHAAD//wMAUEsBAi0AFAAGAAgAAAAhALaDOJL+AAAA&#10;4QEAABMAAAAAAAAAAAAAAAAAAAAAAFtDb250ZW50X1R5cGVzXS54bWxQSwECLQAUAAYACAAAACEA&#10;OP0h/9YAAACUAQAACwAAAAAAAAAAAAAAAAAvAQAAX3JlbHMvLnJlbHNQSwECLQAUAAYACAAAACEA&#10;yYzGJ78CAAAXBQAADgAAAAAAAAAAAAAAAAAuAgAAZHJzL2Uyb0RvYy54bWxQSwECLQAUAAYACAAA&#10;ACEAgzWnkt4AAAAKAQAADwAAAAAAAAAAAAAAAAAZBQAAZHJzL2Rvd25yZXYueG1sUEsFBgAAAAAE&#10;AAQA8wAAACQGAAAAAA==&#10;" adj="-11796480,,5400" path="m,l3296103,r181497,181498l3477600,362995,,362995,,xe" fillcolor="#002060" stroked="f" strokeweight="1pt">
                <v:stroke joinstyle="miter"/>
                <v:formulas/>
                <v:path arrowok="t" o:connecttype="custom" o:connectlocs="0,0;3296103,0;3477600,181498;3477600,362995;0,362995;0,0" o:connectangles="0,0,0,0,0,0" textboxrect="0,0,3477600,362995"/>
                <v:textbox inset="1mm,0,1mm,0">
                  <w:txbxContent>
                    <w:p w:rsidR="000119EC" w:rsidRPr="00CC2C41" w:rsidRDefault="000119EC" w:rsidP="00CC2C41">
                      <w:pPr>
                        <w:jc w:val="left"/>
                        <w:rPr>
                          <w:rFonts w:ascii="ＭＳ ゴシック" w:eastAsia="ＭＳ ゴシック" w:hAnsi="ＭＳ ゴシック"/>
                          <w:b/>
                          <w:sz w:val="22"/>
                        </w:rPr>
                      </w:pPr>
                      <w:r w:rsidRPr="000D312B">
                        <w:rPr>
                          <w:rFonts w:ascii="ＭＳ ゴシック" w:eastAsia="ＭＳ ゴシック" w:hAnsi="ＭＳ ゴシック" w:hint="eastAsia"/>
                          <w:b/>
                          <w:sz w:val="22"/>
                        </w:rPr>
                        <w:t>・</w:t>
                      </w:r>
                      <w:r w:rsidRPr="000D312B">
                        <w:rPr>
                          <w:rFonts w:ascii="ＭＳ ゴシック" w:eastAsia="ＭＳ ゴシック" w:hAnsi="ＭＳ ゴシック"/>
                          <w:b/>
                          <w:sz w:val="22"/>
                        </w:rPr>
                        <w:t>申請内容</w:t>
                      </w:r>
                      <w:r w:rsidRPr="000D312B">
                        <w:rPr>
                          <w:rFonts w:ascii="ＭＳ ゴシック" w:eastAsia="ＭＳ ゴシック" w:hAnsi="ＭＳ ゴシック" w:hint="eastAsia"/>
                          <w:b/>
                          <w:sz w:val="22"/>
                        </w:rPr>
                        <w:t>の形態</w:t>
                      </w:r>
                      <w:r w:rsidRPr="000D312B">
                        <w:rPr>
                          <w:rFonts w:ascii="ＭＳ ゴシック" w:eastAsia="ＭＳ ゴシック" w:hAnsi="ＭＳ ゴシック"/>
                          <w:b/>
                          <w:sz w:val="22"/>
                        </w:rPr>
                        <w:t>にあったものに</w:t>
                      </w:r>
                      <w:r w:rsidRPr="000D312B">
                        <w:rPr>
                          <w:rFonts w:ascii="ＭＳ ゴシック" w:eastAsia="ＭＳ ゴシック" w:hAnsi="ＭＳ ゴシック" w:hint="eastAsia"/>
                          <w:b/>
                          <w:sz w:val="22"/>
                        </w:rPr>
                        <w:t>修正</w:t>
                      </w:r>
                      <w:r w:rsidRPr="000D312B">
                        <w:rPr>
                          <w:rFonts w:ascii="ＭＳ ゴシック" w:eastAsia="ＭＳ ゴシック" w:hAnsi="ＭＳ ゴシック"/>
                          <w:b/>
                          <w:sz w:val="22"/>
                        </w:rPr>
                        <w:t>して下さい。</w:t>
                      </w:r>
                    </w:p>
                  </w:txbxContent>
                </v:textbox>
                <w10:wrap anchorx="margin"/>
              </v:shape>
            </w:pict>
          </mc:Fallback>
        </mc:AlternateContent>
      </w:r>
      <w:r w:rsidRPr="00C811A0">
        <w:rPr>
          <w:rFonts w:ascii="ＭＳ ゴシック" w:eastAsia="ＭＳ ゴシック" w:hAnsi="ＭＳ ゴシック" w:hint="eastAsia"/>
          <w:noProof/>
          <w:sz w:val="32"/>
        </w:rPr>
        <mc:AlternateContent>
          <mc:Choice Requires="wps">
            <w:drawing>
              <wp:anchor distT="0" distB="0" distL="114300" distR="114300" simplePos="0" relativeHeight="251823104" behindDoc="0" locked="0" layoutInCell="1" allowOverlap="1" wp14:anchorId="1E0683B2" wp14:editId="7AF71183">
                <wp:simplePos x="0" y="0"/>
                <wp:positionH relativeFrom="margin">
                  <wp:posOffset>64135</wp:posOffset>
                </wp:positionH>
                <wp:positionV relativeFrom="paragraph">
                  <wp:posOffset>-387378</wp:posOffset>
                </wp:positionV>
                <wp:extent cx="1005840" cy="371698"/>
                <wp:effectExtent l="0" t="0" r="3810" b="9525"/>
                <wp:wrapNone/>
                <wp:docPr id="47" name="1 つの角を切り取った四角形 47"/>
                <wp:cNvGraphicFramePr/>
                <a:graphic xmlns:a="http://schemas.openxmlformats.org/drawingml/2006/main">
                  <a:graphicData uri="http://schemas.microsoft.com/office/word/2010/wordprocessingShape">
                    <wps:wsp>
                      <wps:cNvSpPr/>
                      <wps:spPr>
                        <a:xfrm>
                          <a:off x="0" y="0"/>
                          <a:ext cx="1005840" cy="371698"/>
                        </a:xfrm>
                        <a:prstGeom prst="snip1Rect">
                          <a:avLst>
                            <a:gd name="adj" fmla="val 0"/>
                          </a:avLst>
                        </a:prstGeom>
                        <a:solidFill>
                          <a:sysClr val="windowText" lastClr="000000"/>
                        </a:solidFill>
                        <a:ln w="12700" cap="flat" cmpd="sng" algn="ctr">
                          <a:noFill/>
                          <a:prstDash val="solid"/>
                          <a:miter lim="800000"/>
                        </a:ln>
                        <a:effectLst/>
                      </wps:spPr>
                      <wps:txbx>
                        <w:txbxContent>
                          <w:p w:rsidR="000119EC" w:rsidRPr="00597872" w:rsidRDefault="000119EC" w:rsidP="00597872">
                            <w:pPr>
                              <w:jc w:val="center"/>
                              <w:rPr>
                                <w:rFonts w:ascii="ＭＳ ゴシック" w:eastAsia="ＭＳ ゴシック" w:hAnsi="ＭＳ ゴシック"/>
                                <w:b/>
                                <w:sz w:val="28"/>
                              </w:rPr>
                            </w:pPr>
                            <w:r w:rsidRPr="00597872">
                              <w:rPr>
                                <w:rFonts w:ascii="ＭＳ ゴシック" w:eastAsia="ＭＳ ゴシック" w:hAnsi="ＭＳ ゴシック" w:hint="eastAsia"/>
                                <w:b/>
                                <w:sz w:val="28"/>
                              </w:rPr>
                              <w:t>【記載例】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683B2" id="1 つの角を切り取った四角形 47" o:spid="_x0000_s1027" style="position:absolute;left:0;text-align:left;margin-left:5.05pt;margin-top:-30.5pt;width:79.2pt;height:29.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05840,371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l9yQIAADIFAAAOAAAAZHJzL2Uyb0RvYy54bWysVM1uEzEQviPxDpbvdLNtaUPUTRW1KkKq&#10;2ooW9ex4vckir21sJ5twSy8gLkg9cOkBCZC48QY8TRSJx+Czs0nDzwmRw2Y84/lm5psZHxxOKknG&#10;wrpSq4ymWy1KhOI6L9Ugoy+uTh61KXGeqZxJrURGp8LRw+7DBwe16YhtPdQyF5YARLlObTI69N50&#10;ksTxoaiY29JGKBgLbSvmcbSDJLesBnolk+1Way+ptc2N1Vw4B+3x0ki7Eb8oBPfnReGEJzKjyM3H&#10;r43ffvgm3QPWGVhmhiVv0mD/kEXFSoWga6hj5hkZ2fIPqKrkVjtd+C2uq0QXRclFrAHVpK3fqrkc&#10;MiNiLSDHmTVN7v/B8rPxhSVlntHdfUoUq9CjlMxnX+azbz++3s5vbhdv38xv3i3ef5jPPs9nHxd3&#10;d9Avvn8icAB7tXEdgFyaC9ucHMRAxaSwVfhHkWQSGZ+uGRcTTziUaav1uL2LxnDYdvbTvSftAJrc&#10;exvr/FOhKxKEjDpVmvQ52hrZZuNT5yPteZM7y19SUlQSTRwzSWKDgdZchLTCC15OyzI/KaWMh6k7&#10;kpbAK6MYsFzXV8iSEsmchwGpx1+T3i+uUpEatWzvt0IlDGNcSAZXXhkQ69SAEiYH2A/ubcxb6RA1&#10;zl7I55i54TJwhA0hWKcqPTZDllVG25uRpQpWEWcb1Qe2Qg+WrAfJT/qT2NE0AAVNX+dTdNnq5fg7&#10;w09KhD1FZRfMgiqkjR325/gUUqMW3UiUDLV9/Td9uI8xhJWSGvuDOl+NmBUg7JnCgO7sIWksXDxA&#10;sJva/kqrRtWRBuEpXgnDoxjuerkSC6ura6x4L0SDiSmOmEsmm8ORX+4zHgkuer14DctlmD9Vl4YH&#10;8MBYIPpqcs2saUbJo71nerVjzYwEOjfvBk+leyOvi3LN9ZLPhngsZvRpHpGw+ZvneOv+qev+BAAA&#10;//8DAFBLAwQUAAYACAAAACEAgEocXd8AAAAJAQAADwAAAGRycy9kb3ducmV2LnhtbEyPzW6DMBCE&#10;75X6DtZW6i0xRAqiBBNFqD+nVglUSo8ObIAWrxF2Evr23ZzS48x+mp1J15PpxRlH11lSEM4DEEiV&#10;rTtqFHyWL7MYhPOaat1bQgW/6GCd3d+lOqnthXZ4LnwjOIRcohW03g+JlK5q0Wg3twMS3452NNqz&#10;HBtZj/rC4aaXiyCIpNEd8YdWD5i3WP0UJ6OgK3ZPrx+b73K/f49t/lZun/OvrVKPD9NmBcLj5G8w&#10;XOtzdci408GeqHaiZx2ETCqYRSFvugJRvARxYGexBJml8v+C7A8AAP//AwBQSwECLQAUAAYACAAA&#10;ACEAtoM4kv4AAADhAQAAEwAAAAAAAAAAAAAAAAAAAAAAW0NvbnRlbnRfVHlwZXNdLnhtbFBLAQIt&#10;ABQABgAIAAAAIQA4/SH/1gAAAJQBAAALAAAAAAAAAAAAAAAAAC8BAABfcmVscy8ucmVsc1BLAQIt&#10;ABQABgAIAAAAIQCm3el9yQIAADIFAAAOAAAAAAAAAAAAAAAAAC4CAABkcnMvZTJvRG9jLnhtbFBL&#10;AQItABQABgAIAAAAIQCAShxd3wAAAAkBAAAPAAAAAAAAAAAAAAAAACMFAABkcnMvZG93bnJldi54&#10;bWxQSwUGAAAAAAQABADzAAAALwYAAAAA&#10;" adj="-11796480,,5400" path="m,l1005840,r,l1005840,371698,,371698,,xe" fillcolor="windowText" stroked="f" strokeweight="1pt">
                <v:stroke joinstyle="miter"/>
                <v:formulas/>
                <v:path arrowok="t" o:connecttype="custom" o:connectlocs="0,0;1005840,0;1005840,0;1005840,371698;0,371698;0,0" o:connectangles="0,0,0,0,0,0" textboxrect="0,0,1005840,371698"/>
                <v:textbox inset="1mm,0,1mm,0">
                  <w:txbxContent>
                    <w:p w:rsidR="000119EC" w:rsidRPr="00597872" w:rsidRDefault="000119EC" w:rsidP="00597872">
                      <w:pPr>
                        <w:jc w:val="center"/>
                        <w:rPr>
                          <w:rFonts w:ascii="ＭＳ ゴシック" w:eastAsia="ＭＳ ゴシック" w:hAnsi="ＭＳ ゴシック"/>
                          <w:b/>
                          <w:sz w:val="28"/>
                        </w:rPr>
                      </w:pPr>
                      <w:r w:rsidRPr="00597872">
                        <w:rPr>
                          <w:rFonts w:ascii="ＭＳ ゴシック" w:eastAsia="ＭＳ ゴシック" w:hAnsi="ＭＳ ゴシック" w:hint="eastAsia"/>
                          <w:b/>
                          <w:sz w:val="28"/>
                        </w:rPr>
                        <w:t>【記載例】</w:t>
                      </w:r>
                    </w:p>
                  </w:txbxContent>
                </v:textbox>
                <w10:wrap anchorx="margin"/>
              </v:shape>
            </w:pict>
          </mc:Fallback>
        </mc:AlternateContent>
      </w:r>
      <w:r w:rsidR="00131717">
        <w:rPr>
          <w:rFonts w:ascii="ＭＳ ゴシック" w:eastAsia="ＭＳ ゴシック" w:hAnsi="ＭＳ ゴシック" w:hint="eastAsia"/>
          <w:sz w:val="32"/>
        </w:rPr>
        <w:t>警戒</w:t>
      </w:r>
      <w:r w:rsidR="007B0D88">
        <w:rPr>
          <w:rFonts w:ascii="ＭＳ ゴシック" w:eastAsia="ＭＳ ゴシック" w:hAnsi="ＭＳ ゴシック" w:hint="eastAsia"/>
          <w:sz w:val="32"/>
        </w:rPr>
        <w:t>船管理</w:t>
      </w:r>
      <w:r w:rsidR="00131717">
        <w:rPr>
          <w:rFonts w:ascii="ＭＳ ゴシック" w:eastAsia="ＭＳ ゴシック" w:hAnsi="ＭＳ ゴシック" w:hint="eastAsia"/>
          <w:sz w:val="32"/>
        </w:rPr>
        <w:t>運用要領</w:t>
      </w:r>
      <w:bookmarkStart w:id="0" w:name="_GoBack"/>
      <w:bookmarkEnd w:id="0"/>
    </w:p>
    <w:p w:rsidR="00C811A0" w:rsidRPr="00C02553" w:rsidRDefault="00C811A0" w:rsidP="00C811A0">
      <w:pPr>
        <w:rPr>
          <w:rFonts w:ascii="ＭＳ ゴシック" w:eastAsia="ＭＳ ゴシック" w:hAnsi="ＭＳ ゴシック"/>
          <w:szCs w:val="28"/>
        </w:rPr>
      </w:pPr>
    </w:p>
    <w:p w:rsidR="00C811A0" w:rsidRPr="002D3EAF" w:rsidRDefault="00131717" w:rsidP="00C811A0">
      <w:pPr>
        <w:rPr>
          <w:rFonts w:ascii="ＭＳ ゴシック" w:eastAsia="ＭＳ ゴシック" w:hAnsi="ＭＳ ゴシック"/>
          <w:sz w:val="28"/>
          <w:szCs w:val="28"/>
        </w:rPr>
      </w:pPr>
      <w:r w:rsidRPr="002D3EAF">
        <w:rPr>
          <w:rFonts w:ascii="ＭＳ ゴシック" w:eastAsia="ＭＳ ゴシック" w:hAnsi="ＭＳ ゴシック" w:hint="eastAsia"/>
          <w:sz w:val="28"/>
          <w:szCs w:val="28"/>
        </w:rPr>
        <w:t>１．目的</w:t>
      </w:r>
    </w:p>
    <w:p w:rsidR="00131717" w:rsidRDefault="00131717" w:rsidP="003C3F7B">
      <w:pPr>
        <w:ind w:left="480" w:hangingChars="200" w:hanging="480"/>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8548DE" w:rsidRPr="0006310C">
        <w:rPr>
          <w:rFonts w:ascii="ＭＳ ゴシック" w:eastAsia="ＭＳ ゴシック" w:hAnsi="ＭＳ ゴシック" w:hint="eastAsia"/>
          <w:color w:val="0000FF"/>
          <w:szCs w:val="28"/>
        </w:rPr>
        <w:t>例）</w:t>
      </w:r>
      <w:r>
        <w:rPr>
          <w:rFonts w:ascii="ＭＳ ゴシック" w:eastAsia="ＭＳ ゴシック" w:hAnsi="ＭＳ ゴシック" w:hint="eastAsia"/>
          <w:szCs w:val="28"/>
        </w:rPr>
        <w:t>この要領は、「●●●工事」の施工における施工区域及びその周辺における航行安全と工事の円滑な遂行を図り、事故防止に万全を期すことを目的とする。</w:t>
      </w:r>
    </w:p>
    <w:p w:rsidR="00131717" w:rsidRDefault="00131717" w:rsidP="00C811A0">
      <w:pPr>
        <w:rPr>
          <w:rFonts w:ascii="ＭＳ ゴシック" w:eastAsia="ＭＳ ゴシック" w:hAnsi="ＭＳ ゴシック"/>
          <w:szCs w:val="28"/>
        </w:rPr>
      </w:pPr>
    </w:p>
    <w:p w:rsidR="00DB33FC" w:rsidRPr="002D3EAF" w:rsidRDefault="00E757E0" w:rsidP="00C811A0">
      <w:pPr>
        <w:rPr>
          <w:rFonts w:ascii="ＭＳ ゴシック" w:eastAsia="ＭＳ ゴシック" w:hAnsi="ＭＳ ゴシック"/>
          <w:sz w:val="28"/>
          <w:szCs w:val="28"/>
        </w:rPr>
      </w:pPr>
      <w:r w:rsidRPr="002D3EAF">
        <w:rPr>
          <w:rFonts w:ascii="ＭＳ ゴシック" w:eastAsia="ＭＳ ゴシック" w:hAnsi="ＭＳ ゴシック" w:hint="eastAsia"/>
          <w:sz w:val="28"/>
          <w:szCs w:val="28"/>
        </w:rPr>
        <w:t>２．警戒船の配備</w:t>
      </w:r>
      <w:r w:rsidR="00DB33FC" w:rsidRPr="002D3EAF">
        <w:rPr>
          <w:rFonts w:ascii="ＭＳ ゴシック" w:eastAsia="ＭＳ ゴシック" w:hAnsi="ＭＳ ゴシック" w:hint="eastAsia"/>
          <w:sz w:val="28"/>
          <w:szCs w:val="28"/>
        </w:rPr>
        <w:t>等</w:t>
      </w:r>
    </w:p>
    <w:p w:rsidR="00BF7973" w:rsidRDefault="00F32CF2" w:rsidP="00DB33FC">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8548DE">
        <w:rPr>
          <w:rFonts w:ascii="ＭＳ ゴシック" w:eastAsia="ＭＳ ゴシック" w:hAnsi="ＭＳ ゴシック" w:hint="eastAsia"/>
          <w:szCs w:val="28"/>
        </w:rPr>
        <w:t xml:space="preserve">　</w:t>
      </w:r>
      <w:r w:rsidR="008548DE" w:rsidRPr="0006310C">
        <w:rPr>
          <w:rFonts w:ascii="ＭＳ ゴシック" w:eastAsia="ＭＳ ゴシック" w:hAnsi="ＭＳ ゴシック" w:hint="eastAsia"/>
          <w:color w:val="0000FF"/>
          <w:szCs w:val="28"/>
        </w:rPr>
        <w:t>例）</w:t>
      </w:r>
      <w:r w:rsidR="00545D42">
        <w:rPr>
          <w:rFonts w:ascii="ＭＳ ゴシック" w:eastAsia="ＭＳ ゴシック" w:hAnsi="ＭＳ ゴシック" w:hint="eastAsia"/>
          <w:szCs w:val="28"/>
        </w:rPr>
        <w:t>本工事</w:t>
      </w:r>
      <w:r w:rsidR="008548DE">
        <w:rPr>
          <w:rFonts w:ascii="ＭＳ ゴシック" w:eastAsia="ＭＳ ゴシック" w:hAnsi="ＭＳ ゴシック" w:hint="eastAsia"/>
          <w:szCs w:val="28"/>
        </w:rPr>
        <w:t>の</w:t>
      </w:r>
      <w:r w:rsidR="00DA5FA4">
        <w:rPr>
          <w:rFonts w:ascii="ＭＳ ゴシック" w:eastAsia="ＭＳ ゴシック" w:hAnsi="ＭＳ ゴシック" w:hint="eastAsia"/>
          <w:szCs w:val="28"/>
        </w:rPr>
        <w:t>施工期間</w:t>
      </w:r>
      <w:r w:rsidR="0048013D">
        <w:rPr>
          <w:rFonts w:ascii="ＭＳ ゴシック" w:eastAsia="ＭＳ ゴシック" w:hAnsi="ＭＳ ゴシック" w:hint="eastAsia"/>
          <w:szCs w:val="28"/>
        </w:rPr>
        <w:t>中</w:t>
      </w:r>
      <w:r w:rsidR="00690A54">
        <w:rPr>
          <w:rFonts w:ascii="ＭＳ ゴシック" w:eastAsia="ＭＳ ゴシック" w:hAnsi="ＭＳ ゴシック" w:hint="eastAsia"/>
          <w:szCs w:val="28"/>
        </w:rPr>
        <w:t>は</w:t>
      </w:r>
      <w:r w:rsidR="00545D42">
        <w:rPr>
          <w:rFonts w:ascii="ＭＳ ゴシック" w:eastAsia="ＭＳ ゴシック" w:hAnsi="ＭＳ ゴシック" w:hint="eastAsia"/>
          <w:szCs w:val="28"/>
        </w:rPr>
        <w:t>、</w:t>
      </w:r>
      <w:r w:rsidR="00DB33FC">
        <w:rPr>
          <w:rFonts w:ascii="ＭＳ ゴシック" w:eastAsia="ＭＳ ゴシック" w:hAnsi="ＭＳ ゴシック" w:hint="eastAsia"/>
          <w:szCs w:val="28"/>
        </w:rPr>
        <w:t>警戒船を</w:t>
      </w:r>
      <w:r w:rsidR="008548DE">
        <w:rPr>
          <w:rFonts w:ascii="ＭＳ ゴシック" w:eastAsia="ＭＳ ゴシック" w:hAnsi="ＭＳ ゴシック" w:hint="eastAsia"/>
          <w:szCs w:val="28"/>
        </w:rPr>
        <w:t>常時</w:t>
      </w:r>
      <w:r w:rsidR="00EA06F8">
        <w:rPr>
          <w:rFonts w:ascii="ＭＳ ゴシック" w:eastAsia="ＭＳ ゴシック" w:hAnsi="ＭＳ ゴシック" w:hint="eastAsia"/>
          <w:szCs w:val="28"/>
        </w:rPr>
        <w:t>１隻</w:t>
      </w:r>
      <w:r w:rsidR="00DB33FC">
        <w:rPr>
          <w:rFonts w:ascii="ＭＳ ゴシック" w:eastAsia="ＭＳ ゴシック" w:hAnsi="ＭＳ ゴシック" w:hint="eastAsia"/>
          <w:szCs w:val="28"/>
        </w:rPr>
        <w:t>配備する</w:t>
      </w:r>
      <w:r w:rsidR="000D7D3A">
        <w:rPr>
          <w:rFonts w:ascii="ＭＳ ゴシック" w:eastAsia="ＭＳ ゴシック" w:hAnsi="ＭＳ ゴシック" w:hint="eastAsia"/>
          <w:szCs w:val="28"/>
        </w:rPr>
        <w:t>ものとする</w:t>
      </w:r>
      <w:r w:rsidR="00DB33FC">
        <w:rPr>
          <w:rFonts w:ascii="ＭＳ ゴシック" w:eastAsia="ＭＳ ゴシック" w:hAnsi="ＭＳ ゴシック" w:hint="eastAsia"/>
          <w:szCs w:val="28"/>
        </w:rPr>
        <w:t>。</w:t>
      </w:r>
    </w:p>
    <w:p w:rsidR="008548DE" w:rsidRDefault="00F32CF2" w:rsidP="00B30707">
      <w:pPr>
        <w:ind w:left="425" w:hangingChars="177" w:hanging="425"/>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8548DE" w:rsidRPr="0006310C">
        <w:rPr>
          <w:rFonts w:ascii="ＭＳ ゴシック" w:eastAsia="ＭＳ ゴシック" w:hAnsi="ＭＳ ゴシック" w:hint="eastAsia"/>
          <w:color w:val="0000FF"/>
          <w:szCs w:val="28"/>
        </w:rPr>
        <w:t>例）</w:t>
      </w:r>
      <w:r w:rsidR="008548DE">
        <w:rPr>
          <w:rFonts w:ascii="ＭＳ ゴシック" w:eastAsia="ＭＳ ゴシック" w:hAnsi="ＭＳ ゴシック" w:hint="eastAsia"/>
          <w:szCs w:val="28"/>
        </w:rPr>
        <w:t>本工事</w:t>
      </w:r>
      <w:r w:rsidR="0048013D">
        <w:rPr>
          <w:rFonts w:ascii="ＭＳ ゴシック" w:eastAsia="ＭＳ ゴシック" w:hAnsi="ＭＳ ゴシック" w:hint="eastAsia"/>
          <w:szCs w:val="28"/>
        </w:rPr>
        <w:t>の</w:t>
      </w:r>
      <w:r w:rsidR="008F3C72">
        <w:rPr>
          <w:rFonts w:ascii="ＭＳ ゴシック" w:eastAsia="ＭＳ ゴシック" w:hAnsi="ＭＳ ゴシック" w:hint="eastAsia"/>
          <w:szCs w:val="28"/>
        </w:rPr>
        <w:t>施工期間中のうち</w:t>
      </w:r>
      <w:r w:rsidR="008548DE">
        <w:rPr>
          <w:rFonts w:ascii="ＭＳ ゴシック" w:eastAsia="ＭＳ ゴシック" w:hAnsi="ＭＳ ゴシック" w:hint="eastAsia"/>
          <w:szCs w:val="28"/>
        </w:rPr>
        <w:t>潜水作業時</w:t>
      </w:r>
      <w:r w:rsidR="008F3C72">
        <w:rPr>
          <w:rFonts w:ascii="ＭＳ ゴシック" w:eastAsia="ＭＳ ゴシック" w:hAnsi="ＭＳ ゴシック" w:hint="eastAsia"/>
          <w:szCs w:val="28"/>
        </w:rPr>
        <w:t>において</w:t>
      </w:r>
      <w:r w:rsidR="008548DE">
        <w:rPr>
          <w:rFonts w:ascii="ＭＳ ゴシック" w:eastAsia="ＭＳ ゴシック" w:hAnsi="ＭＳ ゴシック" w:hint="eastAsia"/>
          <w:szCs w:val="28"/>
        </w:rPr>
        <w:t>、警戒船を常時１隻</w:t>
      </w:r>
      <w:r w:rsidR="000D7D3A">
        <w:rPr>
          <w:rFonts w:ascii="ＭＳ ゴシック" w:eastAsia="ＭＳ ゴシック" w:hAnsi="ＭＳ ゴシック" w:hint="eastAsia"/>
          <w:szCs w:val="28"/>
        </w:rPr>
        <w:t>配備するものとする。</w:t>
      </w:r>
    </w:p>
    <w:p w:rsidR="00DB33FC" w:rsidRDefault="00DB33FC" w:rsidP="00DB33FC">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Pr="002D3EAF">
        <w:rPr>
          <w:rFonts w:ascii="ＭＳ ゴシック" w:eastAsia="ＭＳ ゴシック" w:hAnsi="ＭＳ ゴシック" w:hint="eastAsia"/>
          <w:szCs w:val="28"/>
          <w:highlight w:val="lightGray"/>
        </w:rPr>
        <w:t>（</w:t>
      </w:r>
      <w:r w:rsidR="00BF7973">
        <w:rPr>
          <w:rFonts w:ascii="ＭＳ ゴシック" w:eastAsia="ＭＳ ゴシック" w:hAnsi="ＭＳ ゴシック" w:hint="eastAsia"/>
          <w:szCs w:val="28"/>
          <w:highlight w:val="lightGray"/>
        </w:rPr>
        <w:t>２</w:t>
      </w:r>
      <w:r w:rsidRPr="002D3EAF">
        <w:rPr>
          <w:rFonts w:ascii="ＭＳ ゴシック" w:eastAsia="ＭＳ ゴシック" w:hAnsi="ＭＳ ゴシック" w:hint="eastAsia"/>
          <w:szCs w:val="28"/>
          <w:highlight w:val="lightGray"/>
        </w:rPr>
        <w:t>）配備する警戒船</w:t>
      </w:r>
    </w:p>
    <w:tbl>
      <w:tblPr>
        <w:tblStyle w:val="a5"/>
        <w:tblpPr w:leftFromText="142" w:rightFromText="142" w:vertAnchor="text" w:horzAnchor="margin" w:tblpXSpec="right" w:tblpY="82"/>
        <w:tblW w:w="0" w:type="auto"/>
        <w:tblLook w:val="04A0" w:firstRow="1" w:lastRow="0" w:firstColumn="1" w:lastColumn="0" w:noHBand="0" w:noVBand="1"/>
      </w:tblPr>
      <w:tblGrid>
        <w:gridCol w:w="1980"/>
        <w:gridCol w:w="2364"/>
        <w:gridCol w:w="2364"/>
        <w:gridCol w:w="2365"/>
      </w:tblGrid>
      <w:tr w:rsidR="00DE29EA" w:rsidTr="00DE29EA">
        <w:tc>
          <w:tcPr>
            <w:tcW w:w="1980" w:type="dxa"/>
            <w:vAlign w:val="center"/>
          </w:tcPr>
          <w:p w:rsidR="00DE29EA" w:rsidRDefault="00DE29EA" w:rsidP="00DE29EA">
            <w:pPr>
              <w:jc w:val="distribute"/>
              <w:rPr>
                <w:rFonts w:ascii="ＭＳ ゴシック" w:eastAsia="ＭＳ ゴシック" w:hAnsi="ＭＳ ゴシック"/>
                <w:szCs w:val="28"/>
              </w:rPr>
            </w:pPr>
            <w:r>
              <w:rPr>
                <w:rFonts w:ascii="ＭＳ ゴシック" w:eastAsia="ＭＳ ゴシック" w:hAnsi="ＭＳ ゴシック" w:hint="eastAsia"/>
                <w:szCs w:val="28"/>
              </w:rPr>
              <w:t>船名</w:t>
            </w:r>
          </w:p>
        </w:tc>
        <w:tc>
          <w:tcPr>
            <w:tcW w:w="2364"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c>
          <w:tcPr>
            <w:tcW w:w="2364"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c>
          <w:tcPr>
            <w:tcW w:w="2365"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r>
      <w:tr w:rsidR="00DE29EA" w:rsidTr="00DE29EA">
        <w:tc>
          <w:tcPr>
            <w:tcW w:w="1980" w:type="dxa"/>
            <w:vAlign w:val="center"/>
          </w:tcPr>
          <w:p w:rsidR="00DE29EA" w:rsidRDefault="00DE29EA" w:rsidP="00DE29EA">
            <w:pPr>
              <w:jc w:val="distribute"/>
              <w:rPr>
                <w:rFonts w:ascii="ＭＳ ゴシック" w:eastAsia="ＭＳ ゴシック" w:hAnsi="ＭＳ ゴシック"/>
                <w:szCs w:val="28"/>
              </w:rPr>
            </w:pPr>
            <w:r>
              <w:rPr>
                <w:rFonts w:ascii="ＭＳ ゴシック" w:eastAsia="ＭＳ ゴシック" w:hAnsi="ＭＳ ゴシック" w:hint="eastAsia"/>
                <w:szCs w:val="28"/>
              </w:rPr>
              <w:t>総トン数</w:t>
            </w:r>
          </w:p>
        </w:tc>
        <w:tc>
          <w:tcPr>
            <w:tcW w:w="2364"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19.0トン</w:t>
            </w:r>
          </w:p>
        </w:tc>
        <w:tc>
          <w:tcPr>
            <w:tcW w:w="2364"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16.0ｔ</w:t>
            </w:r>
          </w:p>
        </w:tc>
        <w:tc>
          <w:tcPr>
            <w:tcW w:w="2365"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9.9ｔ</w:t>
            </w:r>
          </w:p>
        </w:tc>
      </w:tr>
      <w:tr w:rsidR="00DE29EA" w:rsidTr="00DE29EA">
        <w:tc>
          <w:tcPr>
            <w:tcW w:w="1980" w:type="dxa"/>
            <w:vAlign w:val="center"/>
          </w:tcPr>
          <w:p w:rsidR="00DE29EA" w:rsidRDefault="00DE29EA" w:rsidP="00DE29EA">
            <w:pPr>
              <w:jc w:val="distribute"/>
              <w:rPr>
                <w:rFonts w:ascii="ＭＳ ゴシック" w:eastAsia="ＭＳ ゴシック" w:hAnsi="ＭＳ ゴシック"/>
                <w:szCs w:val="28"/>
              </w:rPr>
            </w:pPr>
            <w:r>
              <w:rPr>
                <w:rFonts w:ascii="ＭＳ ゴシック" w:eastAsia="ＭＳ ゴシック" w:hAnsi="ＭＳ ゴシック" w:hint="eastAsia"/>
                <w:szCs w:val="28"/>
              </w:rPr>
              <w:t>最大搭載人員数</w:t>
            </w:r>
          </w:p>
        </w:tc>
        <w:tc>
          <w:tcPr>
            <w:tcW w:w="2364"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〇〇人</w:t>
            </w:r>
          </w:p>
        </w:tc>
        <w:tc>
          <w:tcPr>
            <w:tcW w:w="2364"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〇〇人</w:t>
            </w:r>
          </w:p>
        </w:tc>
        <w:tc>
          <w:tcPr>
            <w:tcW w:w="2365" w:type="dxa"/>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〇〇人</w:t>
            </w:r>
          </w:p>
        </w:tc>
      </w:tr>
      <w:tr w:rsidR="00DE29EA" w:rsidTr="00DE29EA">
        <w:tc>
          <w:tcPr>
            <w:tcW w:w="1980" w:type="dxa"/>
            <w:vAlign w:val="center"/>
          </w:tcPr>
          <w:p w:rsidR="00DE29EA" w:rsidRDefault="00DE29EA" w:rsidP="00DE29EA">
            <w:pPr>
              <w:jc w:val="distribute"/>
              <w:rPr>
                <w:rFonts w:ascii="ＭＳ ゴシック" w:eastAsia="ＭＳ ゴシック" w:hAnsi="ＭＳ ゴシック"/>
                <w:szCs w:val="28"/>
              </w:rPr>
            </w:pPr>
            <w:r>
              <w:rPr>
                <w:rFonts w:ascii="ＭＳ ゴシック" w:eastAsia="ＭＳ ゴシック" w:hAnsi="ＭＳ ゴシック" w:hint="eastAsia"/>
                <w:szCs w:val="28"/>
              </w:rPr>
              <w:t>その他</w:t>
            </w:r>
          </w:p>
        </w:tc>
        <w:tc>
          <w:tcPr>
            <w:tcW w:w="2364" w:type="dxa"/>
            <w:vAlign w:val="center"/>
          </w:tcPr>
          <w:p w:rsidR="00DE29EA" w:rsidRDefault="00DE29EA" w:rsidP="00DE29EA">
            <w:pPr>
              <w:jc w:val="center"/>
              <w:rPr>
                <w:rFonts w:ascii="ＭＳ ゴシック" w:eastAsia="ＭＳ ゴシック" w:hAnsi="ＭＳ ゴシック"/>
                <w:szCs w:val="28"/>
              </w:rPr>
            </w:pPr>
          </w:p>
        </w:tc>
        <w:tc>
          <w:tcPr>
            <w:tcW w:w="2364" w:type="dxa"/>
            <w:vAlign w:val="center"/>
          </w:tcPr>
          <w:p w:rsidR="00DE29EA" w:rsidRDefault="00DE29EA" w:rsidP="00DE29EA">
            <w:pPr>
              <w:jc w:val="center"/>
              <w:rPr>
                <w:rFonts w:ascii="ＭＳ ゴシック" w:eastAsia="ＭＳ ゴシック" w:hAnsi="ＭＳ ゴシック"/>
                <w:szCs w:val="28"/>
              </w:rPr>
            </w:pPr>
          </w:p>
        </w:tc>
        <w:tc>
          <w:tcPr>
            <w:tcW w:w="2365" w:type="dxa"/>
            <w:vAlign w:val="center"/>
          </w:tcPr>
          <w:p w:rsidR="00DE29EA" w:rsidRDefault="00DE29EA" w:rsidP="00DE29EA">
            <w:pPr>
              <w:jc w:val="center"/>
              <w:rPr>
                <w:rFonts w:ascii="ＭＳ ゴシック" w:eastAsia="ＭＳ ゴシック" w:hAnsi="ＭＳ ゴシック"/>
                <w:szCs w:val="28"/>
              </w:rPr>
            </w:pPr>
          </w:p>
        </w:tc>
      </w:tr>
    </w:tbl>
    <w:p w:rsidR="00DB33FC" w:rsidRDefault="00DB33FC" w:rsidP="00C811A0">
      <w:pPr>
        <w:rPr>
          <w:rFonts w:ascii="ＭＳ ゴシック" w:eastAsia="ＭＳ ゴシック" w:hAnsi="ＭＳ ゴシック"/>
          <w:szCs w:val="28"/>
        </w:rPr>
      </w:pPr>
    </w:p>
    <w:p w:rsidR="00DB33FC" w:rsidRDefault="00DB33FC" w:rsidP="00C811A0">
      <w:pPr>
        <w:rPr>
          <w:rFonts w:ascii="ＭＳ ゴシック" w:eastAsia="ＭＳ ゴシック" w:hAnsi="ＭＳ ゴシック"/>
          <w:szCs w:val="28"/>
        </w:rPr>
      </w:pPr>
    </w:p>
    <w:p w:rsidR="00DB33FC" w:rsidRDefault="00DB33FC" w:rsidP="00C811A0">
      <w:pPr>
        <w:rPr>
          <w:rFonts w:ascii="ＭＳ ゴシック" w:eastAsia="ＭＳ ゴシック" w:hAnsi="ＭＳ ゴシック"/>
          <w:szCs w:val="28"/>
        </w:rPr>
      </w:pPr>
    </w:p>
    <w:p w:rsidR="00DB33FC" w:rsidRDefault="00DB33FC" w:rsidP="00DB33FC">
      <w:pPr>
        <w:rPr>
          <w:rFonts w:ascii="ＭＳ ゴシック" w:eastAsia="ＭＳ ゴシック" w:hAnsi="ＭＳ ゴシック"/>
          <w:szCs w:val="28"/>
        </w:rPr>
      </w:pPr>
    </w:p>
    <w:p w:rsidR="0033638F" w:rsidRDefault="0033638F" w:rsidP="00DB33FC">
      <w:pPr>
        <w:rPr>
          <w:rFonts w:ascii="ＭＳ ゴシック" w:eastAsia="ＭＳ ゴシック" w:hAnsi="ＭＳ ゴシック"/>
          <w:szCs w:val="28"/>
        </w:rPr>
      </w:pPr>
    </w:p>
    <w:p w:rsidR="00757F86" w:rsidRPr="002D3EAF" w:rsidRDefault="00757F86" w:rsidP="00757F86">
      <w:pPr>
        <w:rPr>
          <w:rFonts w:ascii="ＭＳ ゴシック" w:eastAsia="ＭＳ ゴシック" w:hAnsi="ＭＳ ゴシック"/>
          <w:sz w:val="28"/>
          <w:szCs w:val="28"/>
        </w:rPr>
      </w:pPr>
      <w:r w:rsidRPr="002D3EAF">
        <w:rPr>
          <w:rFonts w:ascii="ＭＳ ゴシック" w:eastAsia="ＭＳ ゴシック" w:hAnsi="ＭＳ ゴシック" w:hint="eastAsia"/>
          <w:sz w:val="28"/>
          <w:szCs w:val="28"/>
        </w:rPr>
        <w:t>３．警戒船の指揮及び通信連絡体制</w:t>
      </w:r>
    </w:p>
    <w:p w:rsidR="001602A7" w:rsidRDefault="00DE29EA" w:rsidP="001602A7">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1602A7" w:rsidRPr="002D3EAF">
        <w:rPr>
          <w:rFonts w:ascii="ＭＳ ゴシック" w:eastAsia="ＭＳ ゴシック" w:hAnsi="ＭＳ ゴシック" w:hint="eastAsia"/>
          <w:szCs w:val="28"/>
          <w:highlight w:val="lightGray"/>
        </w:rPr>
        <w:t>（</w:t>
      </w:r>
      <w:r w:rsidR="001602A7">
        <w:rPr>
          <w:rFonts w:ascii="ＭＳ ゴシック" w:eastAsia="ＭＳ ゴシック" w:hAnsi="ＭＳ ゴシック" w:hint="eastAsia"/>
          <w:szCs w:val="28"/>
          <w:highlight w:val="lightGray"/>
        </w:rPr>
        <w:t>１</w:t>
      </w:r>
      <w:r w:rsidR="001602A7" w:rsidRPr="002D3EAF">
        <w:rPr>
          <w:rFonts w:ascii="ＭＳ ゴシック" w:eastAsia="ＭＳ ゴシック" w:hAnsi="ＭＳ ゴシック" w:hint="eastAsia"/>
          <w:szCs w:val="28"/>
          <w:highlight w:val="lightGray"/>
        </w:rPr>
        <w:t>）</w:t>
      </w:r>
      <w:r w:rsidR="001602A7">
        <w:rPr>
          <w:rFonts w:ascii="ＭＳ ゴシック" w:eastAsia="ＭＳ ゴシック" w:hAnsi="ＭＳ ゴシック" w:hint="eastAsia"/>
          <w:szCs w:val="28"/>
          <w:highlight w:val="lightGray"/>
        </w:rPr>
        <w:t>警戒業務管理者及び警戒業務補助者</w:t>
      </w:r>
    </w:p>
    <w:p w:rsidR="001602A7" w:rsidRDefault="00F32CF2" w:rsidP="00B30707">
      <w:pPr>
        <w:ind w:leftChars="-1" w:left="708" w:hangingChars="296" w:hanging="710"/>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06310C">
        <w:rPr>
          <w:rFonts w:ascii="ＭＳ ゴシック" w:eastAsia="ＭＳ ゴシック" w:hAnsi="ＭＳ ゴシック" w:hint="eastAsia"/>
          <w:szCs w:val="28"/>
        </w:rPr>
        <w:t xml:space="preserve">　</w:t>
      </w:r>
      <w:r w:rsidR="0006310C" w:rsidRPr="0006310C">
        <w:rPr>
          <w:rFonts w:ascii="ＭＳ ゴシック" w:eastAsia="ＭＳ ゴシック" w:hAnsi="ＭＳ ゴシック" w:hint="eastAsia"/>
          <w:color w:val="0000FF"/>
          <w:szCs w:val="28"/>
        </w:rPr>
        <w:t>例）</w:t>
      </w:r>
      <w:r w:rsidR="001602A7" w:rsidRPr="001602A7">
        <w:rPr>
          <w:rFonts w:ascii="ＭＳ ゴシック" w:eastAsia="ＭＳ ゴシック" w:hAnsi="ＭＳ ゴシック" w:hint="eastAsia"/>
          <w:szCs w:val="28"/>
        </w:rPr>
        <w:t>警戒業務を的確に実施するため、次のとおり警戒業務管理者１名及び警戒業務補助者１名</w:t>
      </w:r>
      <w:r w:rsidR="001535E8">
        <w:rPr>
          <w:rFonts w:ascii="ＭＳ ゴシック" w:eastAsia="ＭＳ ゴシック" w:hAnsi="ＭＳ ゴシック" w:hint="eastAsia"/>
          <w:szCs w:val="28"/>
        </w:rPr>
        <w:t>を配置</w:t>
      </w:r>
      <w:r w:rsidR="001602A7" w:rsidRPr="001602A7">
        <w:rPr>
          <w:rFonts w:ascii="ＭＳ ゴシック" w:eastAsia="ＭＳ ゴシック" w:hAnsi="ＭＳ ゴシック" w:hint="eastAsia"/>
          <w:szCs w:val="28"/>
        </w:rPr>
        <w:t>する</w:t>
      </w:r>
      <w:r w:rsidR="000D7D3A">
        <w:rPr>
          <w:rFonts w:ascii="ＭＳ ゴシック" w:eastAsia="ＭＳ ゴシック" w:hAnsi="ＭＳ ゴシック" w:hint="eastAsia"/>
          <w:szCs w:val="28"/>
        </w:rPr>
        <w:t>ものとする</w:t>
      </w:r>
      <w:r w:rsidR="001602A7" w:rsidRPr="001602A7">
        <w:rPr>
          <w:rFonts w:ascii="ＭＳ ゴシック" w:eastAsia="ＭＳ ゴシック" w:hAnsi="ＭＳ ゴシック" w:hint="eastAsia"/>
          <w:szCs w:val="28"/>
        </w:rPr>
        <w:t>。</w:t>
      </w:r>
    </w:p>
    <w:tbl>
      <w:tblPr>
        <w:tblStyle w:val="a5"/>
        <w:tblpPr w:leftFromText="142" w:rightFromText="142" w:vertAnchor="text" w:horzAnchor="margin" w:tblpXSpec="right" w:tblpY="48"/>
        <w:tblW w:w="0" w:type="auto"/>
        <w:tblLook w:val="04A0" w:firstRow="1" w:lastRow="0" w:firstColumn="1" w:lastColumn="0" w:noHBand="0" w:noVBand="1"/>
      </w:tblPr>
      <w:tblGrid>
        <w:gridCol w:w="2263"/>
        <w:gridCol w:w="3407"/>
        <w:gridCol w:w="3408"/>
      </w:tblGrid>
      <w:tr w:rsidR="001602A7" w:rsidTr="00DE29EA">
        <w:tc>
          <w:tcPr>
            <w:tcW w:w="2263" w:type="dxa"/>
            <w:vAlign w:val="center"/>
          </w:tcPr>
          <w:p w:rsidR="001602A7" w:rsidRDefault="001602A7" w:rsidP="00DE29EA">
            <w:pPr>
              <w:jc w:val="distribute"/>
              <w:rPr>
                <w:rFonts w:ascii="ＭＳ ゴシック" w:eastAsia="ＭＳ ゴシック" w:hAnsi="ＭＳ ゴシック"/>
                <w:szCs w:val="28"/>
              </w:rPr>
            </w:pPr>
            <w:r>
              <w:rPr>
                <w:rFonts w:ascii="ＭＳ ゴシック" w:eastAsia="ＭＳ ゴシック" w:hAnsi="ＭＳ ゴシック" w:hint="eastAsia"/>
                <w:szCs w:val="28"/>
              </w:rPr>
              <w:t>警戒業務管理者名</w:t>
            </w:r>
          </w:p>
        </w:tc>
        <w:tc>
          <w:tcPr>
            <w:tcW w:w="3407" w:type="dxa"/>
          </w:tcPr>
          <w:p w:rsidR="001602A7" w:rsidRDefault="001602A7"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　●●</w:t>
            </w:r>
            <w:r w:rsidR="0006310C">
              <w:rPr>
                <w:rFonts w:ascii="ＭＳ ゴシック" w:eastAsia="ＭＳ ゴシック" w:hAnsi="ＭＳ ゴシック" w:hint="eastAsia"/>
                <w:szCs w:val="28"/>
              </w:rPr>
              <w:t>（管理者）</w:t>
            </w:r>
          </w:p>
        </w:tc>
        <w:tc>
          <w:tcPr>
            <w:tcW w:w="3408" w:type="dxa"/>
          </w:tcPr>
          <w:p w:rsidR="001602A7" w:rsidRDefault="001602A7"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　●●（補助者）</w:t>
            </w:r>
          </w:p>
        </w:tc>
      </w:tr>
      <w:tr w:rsidR="001602A7" w:rsidTr="00DE29EA">
        <w:tc>
          <w:tcPr>
            <w:tcW w:w="2263" w:type="dxa"/>
            <w:vAlign w:val="center"/>
          </w:tcPr>
          <w:p w:rsidR="001602A7" w:rsidRDefault="001602A7" w:rsidP="00DE29EA">
            <w:pPr>
              <w:jc w:val="distribute"/>
              <w:rPr>
                <w:rFonts w:ascii="ＭＳ ゴシック" w:eastAsia="ＭＳ ゴシック" w:hAnsi="ＭＳ ゴシック"/>
                <w:szCs w:val="28"/>
              </w:rPr>
            </w:pPr>
            <w:r>
              <w:rPr>
                <w:rFonts w:ascii="ＭＳ ゴシック" w:eastAsia="ＭＳ ゴシック" w:hAnsi="ＭＳ ゴシック" w:hint="eastAsia"/>
                <w:szCs w:val="28"/>
              </w:rPr>
              <w:t>受講証番号</w:t>
            </w:r>
          </w:p>
        </w:tc>
        <w:tc>
          <w:tcPr>
            <w:tcW w:w="3407" w:type="dxa"/>
          </w:tcPr>
          <w:p w:rsidR="001602A7" w:rsidRDefault="001602A7"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管理・第10号</w:t>
            </w:r>
          </w:p>
        </w:tc>
        <w:tc>
          <w:tcPr>
            <w:tcW w:w="3408" w:type="dxa"/>
          </w:tcPr>
          <w:p w:rsidR="001602A7" w:rsidRDefault="001602A7"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管理・第11号</w:t>
            </w:r>
          </w:p>
        </w:tc>
      </w:tr>
      <w:tr w:rsidR="001602A7" w:rsidTr="00DE29EA">
        <w:tc>
          <w:tcPr>
            <w:tcW w:w="2263" w:type="dxa"/>
            <w:vAlign w:val="center"/>
          </w:tcPr>
          <w:p w:rsidR="001602A7" w:rsidRDefault="001602A7" w:rsidP="00DE29EA">
            <w:pPr>
              <w:jc w:val="distribute"/>
              <w:rPr>
                <w:rFonts w:ascii="ＭＳ ゴシック" w:eastAsia="ＭＳ ゴシック" w:hAnsi="ＭＳ ゴシック"/>
                <w:szCs w:val="28"/>
              </w:rPr>
            </w:pPr>
            <w:r>
              <w:rPr>
                <w:rFonts w:ascii="ＭＳ ゴシック" w:eastAsia="ＭＳ ゴシック" w:hAnsi="ＭＳ ゴシック" w:hint="eastAsia"/>
                <w:szCs w:val="28"/>
              </w:rPr>
              <w:t>受講年月日</w:t>
            </w:r>
          </w:p>
        </w:tc>
        <w:tc>
          <w:tcPr>
            <w:tcW w:w="3407" w:type="dxa"/>
          </w:tcPr>
          <w:p w:rsidR="001602A7" w:rsidRDefault="001602A7"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令和00.00.00</w:t>
            </w:r>
          </w:p>
        </w:tc>
        <w:tc>
          <w:tcPr>
            <w:tcW w:w="3408" w:type="dxa"/>
          </w:tcPr>
          <w:p w:rsidR="001602A7" w:rsidRDefault="001602A7"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令和00.00.00</w:t>
            </w:r>
          </w:p>
        </w:tc>
      </w:tr>
      <w:tr w:rsidR="001602A7" w:rsidTr="00DE29EA">
        <w:tc>
          <w:tcPr>
            <w:tcW w:w="2263" w:type="dxa"/>
            <w:vAlign w:val="center"/>
          </w:tcPr>
          <w:p w:rsidR="001602A7" w:rsidRDefault="001602A7" w:rsidP="00DE29EA">
            <w:pPr>
              <w:jc w:val="distribute"/>
              <w:rPr>
                <w:rFonts w:ascii="ＭＳ ゴシック" w:eastAsia="ＭＳ ゴシック" w:hAnsi="ＭＳ ゴシック"/>
                <w:szCs w:val="28"/>
              </w:rPr>
            </w:pPr>
            <w:r>
              <w:rPr>
                <w:rFonts w:ascii="ＭＳ ゴシック" w:eastAsia="ＭＳ ゴシック" w:hAnsi="ＭＳ ゴシック" w:hint="eastAsia"/>
                <w:szCs w:val="28"/>
              </w:rPr>
              <w:t>受講証発行者名</w:t>
            </w:r>
          </w:p>
        </w:tc>
        <w:tc>
          <w:tcPr>
            <w:tcW w:w="3407" w:type="dxa"/>
          </w:tcPr>
          <w:p w:rsidR="001602A7" w:rsidRDefault="001602A7"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●●海上保安部長</w:t>
            </w:r>
          </w:p>
        </w:tc>
        <w:tc>
          <w:tcPr>
            <w:tcW w:w="3408" w:type="dxa"/>
          </w:tcPr>
          <w:p w:rsidR="001602A7" w:rsidRDefault="001602A7"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●●海上保安部長</w:t>
            </w:r>
          </w:p>
        </w:tc>
      </w:tr>
    </w:tbl>
    <w:p w:rsidR="00757F86" w:rsidRDefault="00757F86" w:rsidP="00757F86">
      <w:pPr>
        <w:rPr>
          <w:rFonts w:ascii="ＭＳ ゴシック" w:eastAsia="ＭＳ ゴシック" w:hAnsi="ＭＳ ゴシック"/>
          <w:szCs w:val="28"/>
        </w:rPr>
      </w:pPr>
    </w:p>
    <w:p w:rsidR="00DB33FC" w:rsidRDefault="00DB33FC" w:rsidP="00DB33FC">
      <w:pPr>
        <w:rPr>
          <w:rFonts w:ascii="ＭＳ ゴシック" w:eastAsia="ＭＳ ゴシック" w:hAnsi="ＭＳ ゴシック"/>
          <w:szCs w:val="28"/>
        </w:rPr>
      </w:pPr>
    </w:p>
    <w:p w:rsidR="00DB33FC" w:rsidRDefault="00DB33FC" w:rsidP="00DB33FC">
      <w:pPr>
        <w:rPr>
          <w:rFonts w:ascii="ＭＳ ゴシック" w:eastAsia="ＭＳ ゴシック" w:hAnsi="ＭＳ ゴシック"/>
          <w:szCs w:val="28"/>
        </w:rPr>
      </w:pPr>
    </w:p>
    <w:p w:rsidR="00DB33FC" w:rsidRDefault="00DB33FC" w:rsidP="00DB33FC">
      <w:pPr>
        <w:rPr>
          <w:rFonts w:ascii="ＭＳ ゴシック" w:eastAsia="ＭＳ ゴシック" w:hAnsi="ＭＳ ゴシック"/>
          <w:szCs w:val="28"/>
        </w:rPr>
      </w:pPr>
    </w:p>
    <w:p w:rsidR="00DB33FC" w:rsidRDefault="00DB33FC" w:rsidP="00DB33FC">
      <w:pPr>
        <w:rPr>
          <w:rFonts w:ascii="ＭＳ ゴシック" w:eastAsia="ＭＳ ゴシック" w:hAnsi="ＭＳ ゴシック"/>
          <w:szCs w:val="28"/>
        </w:rPr>
      </w:pPr>
    </w:p>
    <w:p w:rsidR="001602A7" w:rsidRDefault="0006310C" w:rsidP="00DB33FC">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Pr="002D3EAF">
        <w:rPr>
          <w:rFonts w:ascii="ＭＳ ゴシック" w:eastAsia="ＭＳ ゴシック" w:hAnsi="ＭＳ ゴシック" w:hint="eastAsia"/>
          <w:szCs w:val="28"/>
          <w:highlight w:val="lightGray"/>
        </w:rPr>
        <w:t>（２）</w:t>
      </w:r>
      <w:r>
        <w:rPr>
          <w:rFonts w:ascii="ＭＳ ゴシック" w:eastAsia="ＭＳ ゴシック" w:hAnsi="ＭＳ ゴシック" w:hint="eastAsia"/>
          <w:szCs w:val="28"/>
          <w:highlight w:val="lightGray"/>
        </w:rPr>
        <w:t>指揮系統</w:t>
      </w:r>
    </w:p>
    <w:tbl>
      <w:tblPr>
        <w:tblStyle w:val="a5"/>
        <w:tblpPr w:leftFromText="142" w:rightFromText="142" w:vertAnchor="text" w:horzAnchor="margin" w:tblpXSpec="right" w:tblpY="72"/>
        <w:tblW w:w="0" w:type="auto"/>
        <w:tblLook w:val="04A0" w:firstRow="1" w:lastRow="0" w:firstColumn="1" w:lastColumn="0" w:noHBand="0" w:noVBand="1"/>
      </w:tblPr>
      <w:tblGrid>
        <w:gridCol w:w="1740"/>
        <w:gridCol w:w="382"/>
        <w:gridCol w:w="1842"/>
        <w:gridCol w:w="433"/>
        <w:gridCol w:w="2261"/>
        <w:gridCol w:w="395"/>
        <w:gridCol w:w="2020"/>
      </w:tblGrid>
      <w:tr w:rsidR="00F60F8D" w:rsidTr="00E04CD6">
        <w:tc>
          <w:tcPr>
            <w:tcW w:w="1740" w:type="dxa"/>
            <w:vMerge w:val="restart"/>
            <w:vAlign w:val="center"/>
          </w:tcPr>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〇〇会社</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　●●</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0178-00-0000</w:t>
            </w:r>
          </w:p>
        </w:tc>
        <w:tc>
          <w:tcPr>
            <w:tcW w:w="382" w:type="dxa"/>
            <w:tcBorders>
              <w:top w:val="nil"/>
              <w:bottom w:val="nil"/>
            </w:tcBorders>
            <w:vAlign w:val="center"/>
          </w:tcPr>
          <w:p w:rsidR="00F60F8D" w:rsidRPr="00F60F8D" w:rsidRDefault="00F60F8D" w:rsidP="00F60F8D">
            <w:pPr>
              <w:jc w:val="center"/>
              <w:rPr>
                <w:rFonts w:ascii="ＭＳ ゴシック" w:eastAsia="ＭＳ ゴシック" w:hAnsi="ＭＳ ゴシック"/>
              </w:rPr>
            </w:pPr>
          </w:p>
        </w:tc>
        <w:tc>
          <w:tcPr>
            <w:tcW w:w="1842" w:type="dxa"/>
            <w:vMerge w:val="restart"/>
            <w:vAlign w:val="center"/>
          </w:tcPr>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現場代理人</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　●●</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090-0000-0000</w:t>
            </w:r>
          </w:p>
        </w:tc>
        <w:tc>
          <w:tcPr>
            <w:tcW w:w="433" w:type="dxa"/>
            <w:tcBorders>
              <w:top w:val="nil"/>
              <w:bottom w:val="nil"/>
            </w:tcBorders>
            <w:vAlign w:val="center"/>
          </w:tcPr>
          <w:p w:rsidR="00F60F8D" w:rsidRPr="00F60F8D" w:rsidRDefault="00F60F8D" w:rsidP="00F60F8D">
            <w:pPr>
              <w:jc w:val="center"/>
              <w:rPr>
                <w:rFonts w:ascii="ＭＳ ゴシック" w:eastAsia="ＭＳ ゴシック" w:hAnsi="ＭＳ ゴシック"/>
              </w:rPr>
            </w:pPr>
          </w:p>
        </w:tc>
        <w:tc>
          <w:tcPr>
            <w:tcW w:w="2261" w:type="dxa"/>
            <w:vMerge w:val="restart"/>
            <w:vAlign w:val="center"/>
          </w:tcPr>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警戒業務管理者</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　●●</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090-0000-0000</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警戒業務補助者</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　●●</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090-0000-0000</w:t>
            </w:r>
          </w:p>
        </w:tc>
        <w:tc>
          <w:tcPr>
            <w:tcW w:w="395" w:type="dxa"/>
            <w:tcBorders>
              <w:top w:val="nil"/>
              <w:bottom w:val="nil"/>
            </w:tcBorders>
            <w:vAlign w:val="center"/>
          </w:tcPr>
          <w:p w:rsidR="00F60F8D" w:rsidRPr="00F60F8D" w:rsidRDefault="00F60F8D" w:rsidP="00F60F8D">
            <w:pPr>
              <w:jc w:val="center"/>
              <w:rPr>
                <w:rFonts w:ascii="ＭＳ ゴシック" w:eastAsia="ＭＳ ゴシック" w:hAnsi="ＭＳ ゴシック"/>
              </w:rPr>
            </w:pPr>
          </w:p>
        </w:tc>
        <w:tc>
          <w:tcPr>
            <w:tcW w:w="2020" w:type="dxa"/>
            <w:vMerge w:val="restart"/>
            <w:vAlign w:val="center"/>
          </w:tcPr>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警戒船Ａ</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090-0000-000</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警戒船Ｂ</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090-0000-0000</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警戒船Ｃ</w:t>
            </w:r>
          </w:p>
          <w:p w:rsidR="00F60F8D" w:rsidRPr="00F60F8D" w:rsidRDefault="00F60F8D" w:rsidP="00F60F8D">
            <w:pPr>
              <w:jc w:val="center"/>
              <w:rPr>
                <w:rFonts w:ascii="ＭＳ ゴシック" w:eastAsia="ＭＳ ゴシック" w:hAnsi="ＭＳ ゴシック"/>
              </w:rPr>
            </w:pPr>
            <w:r w:rsidRPr="00F60F8D">
              <w:rPr>
                <w:rFonts w:ascii="ＭＳ ゴシック" w:eastAsia="ＭＳ ゴシック" w:hAnsi="ＭＳ ゴシック" w:hint="eastAsia"/>
              </w:rPr>
              <w:t>090-0000-0000</w:t>
            </w:r>
          </w:p>
        </w:tc>
      </w:tr>
      <w:tr w:rsidR="00F60F8D" w:rsidTr="00E04CD6">
        <w:tc>
          <w:tcPr>
            <w:tcW w:w="1740" w:type="dxa"/>
            <w:vMerge/>
            <w:vAlign w:val="center"/>
          </w:tcPr>
          <w:p w:rsidR="00F60F8D" w:rsidRPr="0006310C" w:rsidRDefault="00F60F8D" w:rsidP="00F60F8D">
            <w:pPr>
              <w:rPr>
                <w:rFonts w:ascii="ＭＳ ゴシック" w:eastAsia="ＭＳ ゴシック" w:hAnsi="ＭＳ ゴシック"/>
                <w:sz w:val="20"/>
                <w:szCs w:val="20"/>
              </w:rPr>
            </w:pPr>
          </w:p>
        </w:tc>
        <w:tc>
          <w:tcPr>
            <w:tcW w:w="382"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1842" w:type="dxa"/>
            <w:vMerge/>
            <w:vAlign w:val="center"/>
          </w:tcPr>
          <w:p w:rsidR="00F60F8D" w:rsidRPr="0006310C" w:rsidRDefault="00F60F8D" w:rsidP="00F60F8D">
            <w:pPr>
              <w:rPr>
                <w:rFonts w:ascii="ＭＳ ゴシック" w:eastAsia="ＭＳ ゴシック" w:hAnsi="ＭＳ ゴシック"/>
                <w:sz w:val="20"/>
                <w:szCs w:val="20"/>
              </w:rPr>
            </w:pPr>
          </w:p>
        </w:tc>
        <w:tc>
          <w:tcPr>
            <w:tcW w:w="433"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2261" w:type="dxa"/>
            <w:vMerge/>
            <w:vAlign w:val="center"/>
          </w:tcPr>
          <w:p w:rsidR="00F60F8D" w:rsidRPr="0006310C" w:rsidRDefault="00F60F8D" w:rsidP="00F60F8D">
            <w:pPr>
              <w:rPr>
                <w:rFonts w:ascii="ＭＳ ゴシック" w:eastAsia="ＭＳ ゴシック" w:hAnsi="ＭＳ ゴシック"/>
                <w:sz w:val="20"/>
                <w:szCs w:val="20"/>
              </w:rPr>
            </w:pPr>
          </w:p>
        </w:tc>
        <w:tc>
          <w:tcPr>
            <w:tcW w:w="395"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2020" w:type="dxa"/>
            <w:vMerge/>
            <w:vAlign w:val="center"/>
          </w:tcPr>
          <w:p w:rsidR="00F60F8D" w:rsidRPr="0006310C" w:rsidRDefault="00F60F8D" w:rsidP="00F60F8D">
            <w:pPr>
              <w:rPr>
                <w:rFonts w:ascii="ＭＳ ゴシック" w:eastAsia="ＭＳ ゴシック" w:hAnsi="ＭＳ ゴシック"/>
                <w:sz w:val="20"/>
                <w:szCs w:val="20"/>
              </w:rPr>
            </w:pPr>
          </w:p>
        </w:tc>
      </w:tr>
      <w:tr w:rsidR="00F60F8D" w:rsidTr="00E04CD6">
        <w:tc>
          <w:tcPr>
            <w:tcW w:w="1740" w:type="dxa"/>
            <w:vMerge/>
            <w:vAlign w:val="center"/>
          </w:tcPr>
          <w:p w:rsidR="00F60F8D" w:rsidRPr="0006310C" w:rsidRDefault="00F60F8D" w:rsidP="00F60F8D">
            <w:pPr>
              <w:rPr>
                <w:rFonts w:ascii="ＭＳ ゴシック" w:eastAsia="ＭＳ ゴシック" w:hAnsi="ＭＳ ゴシック"/>
                <w:sz w:val="20"/>
                <w:szCs w:val="20"/>
              </w:rPr>
            </w:pPr>
          </w:p>
        </w:tc>
        <w:tc>
          <w:tcPr>
            <w:tcW w:w="382" w:type="dxa"/>
            <w:tcBorders>
              <w:top w:val="nil"/>
            </w:tcBorders>
            <w:vAlign w:val="center"/>
          </w:tcPr>
          <w:p w:rsidR="00F60F8D" w:rsidRPr="0006310C" w:rsidRDefault="00F60F8D" w:rsidP="00F60F8D">
            <w:pPr>
              <w:rPr>
                <w:rFonts w:ascii="ＭＳ ゴシック" w:eastAsia="ＭＳ ゴシック" w:hAnsi="ＭＳ ゴシック"/>
                <w:sz w:val="20"/>
                <w:szCs w:val="20"/>
              </w:rPr>
            </w:pPr>
          </w:p>
        </w:tc>
        <w:tc>
          <w:tcPr>
            <w:tcW w:w="1842" w:type="dxa"/>
            <w:vMerge/>
            <w:vAlign w:val="center"/>
          </w:tcPr>
          <w:p w:rsidR="00F60F8D" w:rsidRPr="0006310C" w:rsidRDefault="00F60F8D" w:rsidP="00F60F8D">
            <w:pPr>
              <w:rPr>
                <w:rFonts w:ascii="ＭＳ ゴシック" w:eastAsia="ＭＳ ゴシック" w:hAnsi="ＭＳ ゴシック"/>
                <w:sz w:val="20"/>
                <w:szCs w:val="20"/>
              </w:rPr>
            </w:pPr>
          </w:p>
        </w:tc>
        <w:tc>
          <w:tcPr>
            <w:tcW w:w="433" w:type="dxa"/>
            <w:tcBorders>
              <w:top w:val="nil"/>
            </w:tcBorders>
            <w:vAlign w:val="center"/>
          </w:tcPr>
          <w:p w:rsidR="00F60F8D" w:rsidRPr="0006310C" w:rsidRDefault="00F60F8D" w:rsidP="00F60F8D">
            <w:pPr>
              <w:rPr>
                <w:rFonts w:ascii="ＭＳ ゴシック" w:eastAsia="ＭＳ ゴシック" w:hAnsi="ＭＳ ゴシック"/>
                <w:sz w:val="20"/>
                <w:szCs w:val="20"/>
              </w:rPr>
            </w:pPr>
          </w:p>
        </w:tc>
        <w:tc>
          <w:tcPr>
            <w:tcW w:w="2261" w:type="dxa"/>
            <w:vMerge/>
            <w:vAlign w:val="center"/>
          </w:tcPr>
          <w:p w:rsidR="00F60F8D" w:rsidRPr="0006310C" w:rsidRDefault="00F60F8D" w:rsidP="00F60F8D">
            <w:pPr>
              <w:rPr>
                <w:rFonts w:ascii="ＭＳ ゴシック" w:eastAsia="ＭＳ ゴシック" w:hAnsi="ＭＳ ゴシック"/>
                <w:sz w:val="20"/>
                <w:szCs w:val="20"/>
              </w:rPr>
            </w:pPr>
          </w:p>
        </w:tc>
        <w:tc>
          <w:tcPr>
            <w:tcW w:w="395" w:type="dxa"/>
            <w:tcBorders>
              <w:top w:val="nil"/>
            </w:tcBorders>
            <w:vAlign w:val="center"/>
          </w:tcPr>
          <w:p w:rsidR="00F60F8D" w:rsidRPr="0006310C" w:rsidRDefault="00F60F8D" w:rsidP="00F60F8D">
            <w:pPr>
              <w:rPr>
                <w:rFonts w:ascii="ＭＳ ゴシック" w:eastAsia="ＭＳ ゴシック" w:hAnsi="ＭＳ ゴシック"/>
                <w:sz w:val="20"/>
                <w:szCs w:val="20"/>
              </w:rPr>
            </w:pPr>
          </w:p>
        </w:tc>
        <w:tc>
          <w:tcPr>
            <w:tcW w:w="2020" w:type="dxa"/>
            <w:vMerge/>
            <w:vAlign w:val="center"/>
          </w:tcPr>
          <w:p w:rsidR="00F60F8D" w:rsidRPr="0006310C" w:rsidRDefault="00F60F8D" w:rsidP="00F60F8D">
            <w:pPr>
              <w:rPr>
                <w:rFonts w:ascii="ＭＳ ゴシック" w:eastAsia="ＭＳ ゴシック" w:hAnsi="ＭＳ ゴシック"/>
                <w:sz w:val="20"/>
                <w:szCs w:val="20"/>
              </w:rPr>
            </w:pPr>
          </w:p>
        </w:tc>
      </w:tr>
      <w:tr w:rsidR="00F60F8D" w:rsidTr="00E04CD6">
        <w:tc>
          <w:tcPr>
            <w:tcW w:w="1740" w:type="dxa"/>
            <w:vMerge/>
            <w:vAlign w:val="center"/>
          </w:tcPr>
          <w:p w:rsidR="00F60F8D" w:rsidRPr="0006310C" w:rsidRDefault="00F60F8D" w:rsidP="00F60F8D">
            <w:pPr>
              <w:rPr>
                <w:rFonts w:ascii="ＭＳ ゴシック" w:eastAsia="ＭＳ ゴシック" w:hAnsi="ＭＳ ゴシック"/>
                <w:sz w:val="20"/>
                <w:szCs w:val="20"/>
              </w:rPr>
            </w:pPr>
          </w:p>
        </w:tc>
        <w:tc>
          <w:tcPr>
            <w:tcW w:w="382" w:type="dxa"/>
            <w:tcBorders>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1842" w:type="dxa"/>
            <w:vMerge/>
            <w:vAlign w:val="center"/>
          </w:tcPr>
          <w:p w:rsidR="00F60F8D" w:rsidRPr="0006310C" w:rsidRDefault="00F60F8D" w:rsidP="00F60F8D">
            <w:pPr>
              <w:rPr>
                <w:rFonts w:ascii="ＭＳ ゴシック" w:eastAsia="ＭＳ ゴシック" w:hAnsi="ＭＳ ゴシック"/>
                <w:sz w:val="20"/>
                <w:szCs w:val="20"/>
              </w:rPr>
            </w:pPr>
          </w:p>
        </w:tc>
        <w:tc>
          <w:tcPr>
            <w:tcW w:w="433" w:type="dxa"/>
            <w:tcBorders>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2261" w:type="dxa"/>
            <w:vMerge/>
            <w:vAlign w:val="center"/>
          </w:tcPr>
          <w:p w:rsidR="00F60F8D" w:rsidRPr="0006310C" w:rsidRDefault="00F60F8D" w:rsidP="00F60F8D">
            <w:pPr>
              <w:rPr>
                <w:rFonts w:ascii="ＭＳ ゴシック" w:eastAsia="ＭＳ ゴシック" w:hAnsi="ＭＳ ゴシック"/>
                <w:sz w:val="20"/>
                <w:szCs w:val="20"/>
              </w:rPr>
            </w:pPr>
          </w:p>
        </w:tc>
        <w:tc>
          <w:tcPr>
            <w:tcW w:w="395" w:type="dxa"/>
            <w:tcBorders>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2020" w:type="dxa"/>
            <w:vMerge/>
            <w:vAlign w:val="center"/>
          </w:tcPr>
          <w:p w:rsidR="00F60F8D" w:rsidRPr="0006310C" w:rsidRDefault="00F60F8D" w:rsidP="00F60F8D">
            <w:pPr>
              <w:rPr>
                <w:rFonts w:ascii="ＭＳ ゴシック" w:eastAsia="ＭＳ ゴシック" w:hAnsi="ＭＳ ゴシック"/>
                <w:sz w:val="20"/>
                <w:szCs w:val="20"/>
              </w:rPr>
            </w:pPr>
          </w:p>
        </w:tc>
      </w:tr>
      <w:tr w:rsidR="00F60F8D" w:rsidTr="00E04CD6">
        <w:tc>
          <w:tcPr>
            <w:tcW w:w="1740" w:type="dxa"/>
            <w:vMerge/>
            <w:vAlign w:val="center"/>
          </w:tcPr>
          <w:p w:rsidR="00F60F8D" w:rsidRPr="0006310C" w:rsidRDefault="00F60F8D" w:rsidP="00F60F8D">
            <w:pPr>
              <w:rPr>
                <w:rFonts w:ascii="ＭＳ ゴシック" w:eastAsia="ＭＳ ゴシック" w:hAnsi="ＭＳ ゴシック"/>
                <w:sz w:val="20"/>
                <w:szCs w:val="20"/>
              </w:rPr>
            </w:pPr>
          </w:p>
        </w:tc>
        <w:tc>
          <w:tcPr>
            <w:tcW w:w="382"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1842" w:type="dxa"/>
            <w:vMerge/>
            <w:vAlign w:val="center"/>
          </w:tcPr>
          <w:p w:rsidR="00F60F8D" w:rsidRPr="0006310C" w:rsidRDefault="00F60F8D" w:rsidP="00F60F8D">
            <w:pPr>
              <w:rPr>
                <w:rFonts w:ascii="ＭＳ ゴシック" w:eastAsia="ＭＳ ゴシック" w:hAnsi="ＭＳ ゴシック"/>
                <w:sz w:val="20"/>
                <w:szCs w:val="20"/>
              </w:rPr>
            </w:pPr>
          </w:p>
        </w:tc>
        <w:tc>
          <w:tcPr>
            <w:tcW w:w="433"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2261" w:type="dxa"/>
            <w:vMerge/>
            <w:vAlign w:val="center"/>
          </w:tcPr>
          <w:p w:rsidR="00F60F8D" w:rsidRPr="0006310C" w:rsidRDefault="00F60F8D" w:rsidP="00F60F8D">
            <w:pPr>
              <w:rPr>
                <w:rFonts w:ascii="ＭＳ ゴシック" w:eastAsia="ＭＳ ゴシック" w:hAnsi="ＭＳ ゴシック"/>
                <w:sz w:val="20"/>
                <w:szCs w:val="20"/>
              </w:rPr>
            </w:pPr>
          </w:p>
        </w:tc>
        <w:tc>
          <w:tcPr>
            <w:tcW w:w="395"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2020" w:type="dxa"/>
            <w:vMerge/>
            <w:vAlign w:val="center"/>
          </w:tcPr>
          <w:p w:rsidR="00F60F8D" w:rsidRPr="0006310C" w:rsidRDefault="00F60F8D" w:rsidP="00F60F8D">
            <w:pPr>
              <w:rPr>
                <w:rFonts w:ascii="ＭＳ ゴシック" w:eastAsia="ＭＳ ゴシック" w:hAnsi="ＭＳ ゴシック"/>
                <w:sz w:val="20"/>
                <w:szCs w:val="20"/>
              </w:rPr>
            </w:pPr>
          </w:p>
        </w:tc>
      </w:tr>
      <w:tr w:rsidR="00F60F8D" w:rsidTr="00E04CD6">
        <w:tc>
          <w:tcPr>
            <w:tcW w:w="1740" w:type="dxa"/>
            <w:vMerge/>
            <w:vAlign w:val="center"/>
          </w:tcPr>
          <w:p w:rsidR="00F60F8D" w:rsidRPr="0006310C" w:rsidRDefault="00F60F8D" w:rsidP="00F60F8D">
            <w:pPr>
              <w:rPr>
                <w:rFonts w:ascii="ＭＳ ゴシック" w:eastAsia="ＭＳ ゴシック" w:hAnsi="ＭＳ ゴシック"/>
                <w:sz w:val="20"/>
                <w:szCs w:val="20"/>
              </w:rPr>
            </w:pPr>
          </w:p>
        </w:tc>
        <w:tc>
          <w:tcPr>
            <w:tcW w:w="382"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1842" w:type="dxa"/>
            <w:vMerge/>
            <w:vAlign w:val="center"/>
          </w:tcPr>
          <w:p w:rsidR="00F60F8D" w:rsidRPr="0006310C" w:rsidRDefault="00F60F8D" w:rsidP="00F60F8D">
            <w:pPr>
              <w:rPr>
                <w:rFonts w:ascii="ＭＳ ゴシック" w:eastAsia="ＭＳ ゴシック" w:hAnsi="ＭＳ ゴシック"/>
                <w:sz w:val="20"/>
                <w:szCs w:val="20"/>
              </w:rPr>
            </w:pPr>
          </w:p>
        </w:tc>
        <w:tc>
          <w:tcPr>
            <w:tcW w:w="433"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2261" w:type="dxa"/>
            <w:vMerge/>
            <w:vAlign w:val="center"/>
          </w:tcPr>
          <w:p w:rsidR="00F60F8D" w:rsidRPr="0006310C" w:rsidRDefault="00F60F8D" w:rsidP="00F60F8D">
            <w:pPr>
              <w:rPr>
                <w:rFonts w:ascii="ＭＳ ゴシック" w:eastAsia="ＭＳ ゴシック" w:hAnsi="ＭＳ ゴシック"/>
                <w:sz w:val="20"/>
                <w:szCs w:val="20"/>
              </w:rPr>
            </w:pPr>
          </w:p>
        </w:tc>
        <w:tc>
          <w:tcPr>
            <w:tcW w:w="395" w:type="dxa"/>
            <w:tcBorders>
              <w:top w:val="nil"/>
              <w:bottom w:val="nil"/>
            </w:tcBorders>
            <w:vAlign w:val="center"/>
          </w:tcPr>
          <w:p w:rsidR="00F60F8D" w:rsidRPr="0006310C" w:rsidRDefault="00F60F8D" w:rsidP="00F60F8D">
            <w:pPr>
              <w:rPr>
                <w:rFonts w:ascii="ＭＳ ゴシック" w:eastAsia="ＭＳ ゴシック" w:hAnsi="ＭＳ ゴシック"/>
                <w:sz w:val="20"/>
                <w:szCs w:val="20"/>
              </w:rPr>
            </w:pPr>
          </w:p>
        </w:tc>
        <w:tc>
          <w:tcPr>
            <w:tcW w:w="2020" w:type="dxa"/>
            <w:vMerge/>
            <w:vAlign w:val="center"/>
          </w:tcPr>
          <w:p w:rsidR="00F60F8D" w:rsidRPr="0006310C" w:rsidRDefault="00F60F8D" w:rsidP="00F60F8D">
            <w:pPr>
              <w:rPr>
                <w:rFonts w:ascii="ＭＳ ゴシック" w:eastAsia="ＭＳ ゴシック" w:hAnsi="ＭＳ ゴシック"/>
                <w:sz w:val="20"/>
                <w:szCs w:val="20"/>
              </w:rPr>
            </w:pPr>
          </w:p>
        </w:tc>
      </w:tr>
    </w:tbl>
    <w:p w:rsidR="00CA1A21" w:rsidRDefault="00CA1A21" w:rsidP="00DB33FC">
      <w:pPr>
        <w:rPr>
          <w:rFonts w:ascii="ＭＳ ゴシック" w:eastAsia="ＭＳ ゴシック" w:hAnsi="ＭＳ ゴシック"/>
          <w:szCs w:val="28"/>
        </w:rPr>
      </w:pPr>
    </w:p>
    <w:p w:rsidR="00CA1A21" w:rsidRDefault="00CA1A21" w:rsidP="00DB33FC">
      <w:pPr>
        <w:rPr>
          <w:rFonts w:ascii="ＭＳ ゴシック" w:eastAsia="ＭＳ ゴシック" w:hAnsi="ＭＳ ゴシック"/>
          <w:szCs w:val="28"/>
        </w:rPr>
      </w:pPr>
    </w:p>
    <w:p w:rsidR="00CA1A21" w:rsidRDefault="00CA1A21" w:rsidP="00DB33FC">
      <w:pPr>
        <w:rPr>
          <w:rFonts w:ascii="ＭＳ ゴシック" w:eastAsia="ＭＳ ゴシック" w:hAnsi="ＭＳ ゴシック"/>
          <w:szCs w:val="28"/>
        </w:rPr>
      </w:pPr>
    </w:p>
    <w:p w:rsidR="00CA1A21" w:rsidRDefault="00CA1A21" w:rsidP="00DB33FC">
      <w:pPr>
        <w:rPr>
          <w:rFonts w:ascii="ＭＳ ゴシック" w:eastAsia="ＭＳ ゴシック" w:hAnsi="ＭＳ ゴシック"/>
          <w:szCs w:val="28"/>
        </w:rPr>
      </w:pPr>
    </w:p>
    <w:p w:rsidR="00CA1A21" w:rsidRDefault="00CA1A21" w:rsidP="00DB33FC">
      <w:pPr>
        <w:rPr>
          <w:rFonts w:ascii="ＭＳ ゴシック" w:eastAsia="ＭＳ ゴシック" w:hAnsi="ＭＳ ゴシック"/>
          <w:szCs w:val="28"/>
        </w:rPr>
      </w:pPr>
    </w:p>
    <w:p w:rsidR="00CA1A21" w:rsidRDefault="00CA1A21" w:rsidP="00DB33FC">
      <w:pPr>
        <w:rPr>
          <w:rFonts w:ascii="ＭＳ ゴシック" w:eastAsia="ＭＳ ゴシック" w:hAnsi="ＭＳ ゴシック"/>
          <w:szCs w:val="28"/>
        </w:rPr>
      </w:pPr>
    </w:p>
    <w:p w:rsidR="001602A7" w:rsidRDefault="001602A7" w:rsidP="00DB33FC">
      <w:pPr>
        <w:rPr>
          <w:rFonts w:ascii="ＭＳ ゴシック" w:eastAsia="ＭＳ ゴシック" w:hAnsi="ＭＳ ゴシック"/>
          <w:szCs w:val="28"/>
        </w:rPr>
      </w:pPr>
    </w:p>
    <w:p w:rsidR="00CA1A21" w:rsidRDefault="00CA1A21" w:rsidP="00CA1A21">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Pr="002D3EAF">
        <w:rPr>
          <w:rFonts w:ascii="ＭＳ ゴシック" w:eastAsia="ＭＳ ゴシック" w:hAnsi="ＭＳ ゴシック" w:hint="eastAsia"/>
          <w:szCs w:val="28"/>
          <w:highlight w:val="lightGray"/>
        </w:rPr>
        <w:t>（</w:t>
      </w:r>
      <w:r>
        <w:rPr>
          <w:rFonts w:ascii="ＭＳ ゴシック" w:eastAsia="ＭＳ ゴシック" w:hAnsi="ＭＳ ゴシック" w:hint="eastAsia"/>
          <w:szCs w:val="28"/>
          <w:highlight w:val="lightGray"/>
        </w:rPr>
        <w:t>３</w:t>
      </w:r>
      <w:r w:rsidRPr="002D3EAF">
        <w:rPr>
          <w:rFonts w:ascii="ＭＳ ゴシック" w:eastAsia="ＭＳ ゴシック" w:hAnsi="ＭＳ ゴシック" w:hint="eastAsia"/>
          <w:szCs w:val="28"/>
          <w:highlight w:val="lightGray"/>
        </w:rPr>
        <w:t>）警戒船の船長</w:t>
      </w:r>
    </w:p>
    <w:tbl>
      <w:tblPr>
        <w:tblStyle w:val="a5"/>
        <w:tblpPr w:leftFromText="142" w:rightFromText="142" w:vertAnchor="text" w:horzAnchor="margin" w:tblpXSpec="right" w:tblpY="59"/>
        <w:tblW w:w="0" w:type="auto"/>
        <w:tblLook w:val="04A0" w:firstRow="1" w:lastRow="0" w:firstColumn="1" w:lastColumn="0" w:noHBand="0" w:noVBand="1"/>
      </w:tblPr>
      <w:tblGrid>
        <w:gridCol w:w="1980"/>
        <w:gridCol w:w="2362"/>
        <w:gridCol w:w="2362"/>
        <w:gridCol w:w="2363"/>
      </w:tblGrid>
      <w:tr w:rsidR="00F60F8D" w:rsidTr="00F60F8D">
        <w:tc>
          <w:tcPr>
            <w:tcW w:w="1980" w:type="dxa"/>
            <w:vAlign w:val="center"/>
          </w:tcPr>
          <w:p w:rsidR="00F60F8D" w:rsidRDefault="00F60F8D" w:rsidP="00F60F8D">
            <w:pPr>
              <w:jc w:val="distribute"/>
              <w:rPr>
                <w:rFonts w:ascii="ＭＳ ゴシック" w:eastAsia="ＭＳ ゴシック" w:hAnsi="ＭＳ ゴシック"/>
                <w:szCs w:val="28"/>
              </w:rPr>
            </w:pPr>
            <w:r>
              <w:rPr>
                <w:rFonts w:ascii="ＭＳ ゴシック" w:eastAsia="ＭＳ ゴシック" w:hAnsi="ＭＳ ゴシック" w:hint="eastAsia"/>
                <w:szCs w:val="28"/>
              </w:rPr>
              <w:t>船長名</w:t>
            </w:r>
          </w:p>
        </w:tc>
        <w:tc>
          <w:tcPr>
            <w:tcW w:w="2362"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　●●</w:t>
            </w:r>
          </w:p>
        </w:tc>
        <w:tc>
          <w:tcPr>
            <w:tcW w:w="2362"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　●●</w:t>
            </w:r>
          </w:p>
        </w:tc>
        <w:tc>
          <w:tcPr>
            <w:tcW w:w="2363"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　●●</w:t>
            </w:r>
          </w:p>
        </w:tc>
      </w:tr>
      <w:tr w:rsidR="00F60F8D" w:rsidTr="00F60F8D">
        <w:tc>
          <w:tcPr>
            <w:tcW w:w="1980" w:type="dxa"/>
            <w:vAlign w:val="center"/>
          </w:tcPr>
          <w:p w:rsidR="00F60F8D" w:rsidRDefault="00F60F8D" w:rsidP="00F60F8D">
            <w:pPr>
              <w:jc w:val="distribute"/>
              <w:rPr>
                <w:rFonts w:ascii="ＭＳ ゴシック" w:eastAsia="ＭＳ ゴシック" w:hAnsi="ＭＳ ゴシック"/>
                <w:szCs w:val="28"/>
              </w:rPr>
            </w:pPr>
            <w:r>
              <w:rPr>
                <w:rFonts w:ascii="ＭＳ ゴシック" w:eastAsia="ＭＳ ゴシック" w:hAnsi="ＭＳ ゴシック" w:hint="eastAsia"/>
                <w:szCs w:val="28"/>
              </w:rPr>
              <w:t>海技免状</w:t>
            </w:r>
          </w:p>
        </w:tc>
        <w:tc>
          <w:tcPr>
            <w:tcW w:w="2362"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１級小型船舶</w:t>
            </w:r>
          </w:p>
        </w:tc>
        <w:tc>
          <w:tcPr>
            <w:tcW w:w="2362"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１級小型船舶</w:t>
            </w:r>
          </w:p>
        </w:tc>
        <w:tc>
          <w:tcPr>
            <w:tcW w:w="2363"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２級小型船舶</w:t>
            </w:r>
          </w:p>
        </w:tc>
      </w:tr>
      <w:tr w:rsidR="00F60F8D" w:rsidTr="00F60F8D">
        <w:tc>
          <w:tcPr>
            <w:tcW w:w="1980" w:type="dxa"/>
            <w:vAlign w:val="center"/>
          </w:tcPr>
          <w:p w:rsidR="00F60F8D" w:rsidRDefault="00F60F8D" w:rsidP="00F60F8D">
            <w:pPr>
              <w:jc w:val="distribute"/>
              <w:rPr>
                <w:rFonts w:ascii="ＭＳ ゴシック" w:eastAsia="ＭＳ ゴシック" w:hAnsi="ＭＳ ゴシック"/>
                <w:szCs w:val="28"/>
              </w:rPr>
            </w:pPr>
            <w:r>
              <w:rPr>
                <w:rFonts w:ascii="ＭＳ ゴシック" w:eastAsia="ＭＳ ゴシック" w:hAnsi="ＭＳ ゴシック" w:hint="eastAsia"/>
                <w:szCs w:val="28"/>
              </w:rPr>
              <w:t>乗船警戒船名</w:t>
            </w:r>
          </w:p>
        </w:tc>
        <w:tc>
          <w:tcPr>
            <w:tcW w:w="2362"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c>
          <w:tcPr>
            <w:tcW w:w="2362"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c>
          <w:tcPr>
            <w:tcW w:w="2363"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r>
      <w:tr w:rsidR="00F60F8D" w:rsidTr="00F60F8D">
        <w:tc>
          <w:tcPr>
            <w:tcW w:w="1980" w:type="dxa"/>
            <w:vAlign w:val="center"/>
          </w:tcPr>
          <w:p w:rsidR="00F60F8D" w:rsidRDefault="00F60F8D" w:rsidP="00F60F8D">
            <w:pPr>
              <w:jc w:val="distribute"/>
              <w:rPr>
                <w:rFonts w:ascii="ＭＳ ゴシック" w:eastAsia="ＭＳ ゴシック" w:hAnsi="ＭＳ ゴシック"/>
                <w:szCs w:val="28"/>
              </w:rPr>
            </w:pPr>
            <w:r>
              <w:rPr>
                <w:rFonts w:ascii="ＭＳ ゴシック" w:eastAsia="ＭＳ ゴシック" w:hAnsi="ＭＳ ゴシック" w:hint="eastAsia"/>
                <w:szCs w:val="28"/>
              </w:rPr>
              <w:t>警戒船乗船経歴</w:t>
            </w:r>
          </w:p>
        </w:tc>
        <w:tc>
          <w:tcPr>
            <w:tcW w:w="2362"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10年</w:t>
            </w:r>
          </w:p>
        </w:tc>
        <w:tc>
          <w:tcPr>
            <w:tcW w:w="2362"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10年</w:t>
            </w:r>
          </w:p>
        </w:tc>
        <w:tc>
          <w:tcPr>
            <w:tcW w:w="2363" w:type="dxa"/>
            <w:vAlign w:val="center"/>
          </w:tcPr>
          <w:p w:rsidR="00F60F8D" w:rsidRDefault="00F60F8D" w:rsidP="00F60F8D">
            <w:pPr>
              <w:jc w:val="center"/>
              <w:rPr>
                <w:rFonts w:ascii="ＭＳ ゴシック" w:eastAsia="ＭＳ ゴシック" w:hAnsi="ＭＳ ゴシック"/>
                <w:szCs w:val="28"/>
              </w:rPr>
            </w:pPr>
            <w:r>
              <w:rPr>
                <w:rFonts w:ascii="ＭＳ ゴシック" w:eastAsia="ＭＳ ゴシック" w:hAnsi="ＭＳ ゴシック" w:hint="eastAsia"/>
                <w:szCs w:val="28"/>
              </w:rPr>
              <w:t>10年</w:t>
            </w:r>
          </w:p>
        </w:tc>
      </w:tr>
    </w:tbl>
    <w:p w:rsidR="00CA1A21" w:rsidRDefault="00CA1A21" w:rsidP="00CA1A21">
      <w:pPr>
        <w:rPr>
          <w:rFonts w:ascii="ＭＳ ゴシック" w:eastAsia="ＭＳ ゴシック" w:hAnsi="ＭＳ ゴシック"/>
          <w:szCs w:val="28"/>
        </w:rPr>
      </w:pPr>
    </w:p>
    <w:p w:rsidR="00F60F8D" w:rsidRDefault="00F60F8D" w:rsidP="00CA1A21">
      <w:pPr>
        <w:rPr>
          <w:rFonts w:ascii="ＭＳ ゴシック" w:eastAsia="ＭＳ ゴシック" w:hAnsi="ＭＳ ゴシック"/>
          <w:szCs w:val="28"/>
        </w:rPr>
      </w:pPr>
    </w:p>
    <w:p w:rsidR="00F60F8D" w:rsidRDefault="00F60F8D" w:rsidP="00CA1A21">
      <w:pPr>
        <w:rPr>
          <w:rFonts w:ascii="ＭＳ ゴシック" w:eastAsia="ＭＳ ゴシック" w:hAnsi="ＭＳ ゴシック"/>
          <w:szCs w:val="28"/>
        </w:rPr>
      </w:pPr>
    </w:p>
    <w:p w:rsidR="00F60F8D" w:rsidRDefault="00F60F8D" w:rsidP="00CA1A21">
      <w:pPr>
        <w:rPr>
          <w:rFonts w:ascii="ＭＳ ゴシック" w:eastAsia="ＭＳ ゴシック" w:hAnsi="ＭＳ ゴシック"/>
          <w:szCs w:val="28"/>
        </w:rPr>
      </w:pPr>
    </w:p>
    <w:p w:rsidR="00E04CD6" w:rsidRDefault="00E04CD6" w:rsidP="00CA1A21">
      <w:pPr>
        <w:rPr>
          <w:rFonts w:ascii="ＭＳ ゴシック" w:eastAsia="ＭＳ ゴシック" w:hAnsi="ＭＳ ゴシック"/>
          <w:szCs w:val="28"/>
        </w:rPr>
      </w:pPr>
    </w:p>
    <w:p w:rsidR="00CA1A21" w:rsidRDefault="00F60F8D" w:rsidP="00CA1A21">
      <w:pPr>
        <w:rPr>
          <w:rFonts w:ascii="ＭＳ ゴシック" w:eastAsia="ＭＳ ゴシック" w:hAnsi="ＭＳ ゴシック"/>
          <w:szCs w:val="28"/>
        </w:rPr>
      </w:pPr>
      <w:r>
        <w:rPr>
          <w:rFonts w:ascii="ＭＳ ゴシック" w:eastAsia="ＭＳ ゴシック" w:hAnsi="ＭＳ ゴシック" w:hint="eastAsia"/>
          <w:szCs w:val="28"/>
        </w:rPr>
        <w:lastRenderedPageBreak/>
        <w:t xml:space="preserve">　</w:t>
      </w:r>
      <w:r w:rsidR="00CA1A21" w:rsidRPr="002D3EAF">
        <w:rPr>
          <w:rFonts w:ascii="ＭＳ ゴシック" w:eastAsia="ＭＳ ゴシック" w:hAnsi="ＭＳ ゴシック" w:hint="eastAsia"/>
          <w:szCs w:val="28"/>
          <w:highlight w:val="lightGray"/>
        </w:rPr>
        <w:t>（</w:t>
      </w:r>
      <w:r w:rsidR="001425E7">
        <w:rPr>
          <w:rFonts w:ascii="ＭＳ ゴシック" w:eastAsia="ＭＳ ゴシック" w:hAnsi="ＭＳ ゴシック" w:hint="eastAsia"/>
          <w:szCs w:val="28"/>
          <w:highlight w:val="lightGray"/>
        </w:rPr>
        <w:t>４</w:t>
      </w:r>
      <w:r w:rsidR="00CA1A21" w:rsidRPr="002D3EAF">
        <w:rPr>
          <w:rFonts w:ascii="ＭＳ ゴシック" w:eastAsia="ＭＳ ゴシック" w:hAnsi="ＭＳ ゴシック" w:hint="eastAsia"/>
          <w:szCs w:val="28"/>
          <w:highlight w:val="lightGray"/>
        </w:rPr>
        <w:t>）警戒要員</w:t>
      </w:r>
    </w:p>
    <w:tbl>
      <w:tblPr>
        <w:tblStyle w:val="a5"/>
        <w:tblpPr w:leftFromText="142" w:rightFromText="142" w:vertAnchor="text" w:horzAnchor="margin" w:tblpXSpec="right" w:tblpY="120"/>
        <w:tblW w:w="0" w:type="auto"/>
        <w:tblLook w:val="04A0" w:firstRow="1" w:lastRow="0" w:firstColumn="1" w:lastColumn="0" w:noHBand="0" w:noVBand="1"/>
      </w:tblPr>
      <w:tblGrid>
        <w:gridCol w:w="1980"/>
        <w:gridCol w:w="2369"/>
        <w:gridCol w:w="2369"/>
        <w:gridCol w:w="2369"/>
      </w:tblGrid>
      <w:tr w:rsidR="001425E7" w:rsidTr="001425E7">
        <w:tc>
          <w:tcPr>
            <w:tcW w:w="1980" w:type="dxa"/>
            <w:vAlign w:val="center"/>
          </w:tcPr>
          <w:p w:rsidR="001425E7" w:rsidRDefault="001425E7" w:rsidP="001425E7">
            <w:pPr>
              <w:jc w:val="distribute"/>
              <w:rPr>
                <w:rFonts w:ascii="ＭＳ ゴシック" w:eastAsia="ＭＳ ゴシック" w:hAnsi="ＭＳ ゴシック"/>
                <w:szCs w:val="28"/>
              </w:rPr>
            </w:pPr>
            <w:r>
              <w:rPr>
                <w:rFonts w:ascii="ＭＳ ゴシック" w:eastAsia="ＭＳ ゴシック" w:hAnsi="ＭＳ ゴシック" w:hint="eastAsia"/>
                <w:szCs w:val="28"/>
              </w:rPr>
              <w:t>警戒要員名</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　●●</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　●●</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　●●</w:t>
            </w:r>
          </w:p>
        </w:tc>
      </w:tr>
      <w:tr w:rsidR="001425E7" w:rsidTr="001425E7">
        <w:tc>
          <w:tcPr>
            <w:tcW w:w="1980" w:type="dxa"/>
            <w:vAlign w:val="center"/>
          </w:tcPr>
          <w:p w:rsidR="001425E7" w:rsidRDefault="001425E7" w:rsidP="001425E7">
            <w:pPr>
              <w:jc w:val="distribute"/>
              <w:rPr>
                <w:rFonts w:ascii="ＭＳ ゴシック" w:eastAsia="ＭＳ ゴシック" w:hAnsi="ＭＳ ゴシック"/>
                <w:szCs w:val="28"/>
              </w:rPr>
            </w:pPr>
            <w:r>
              <w:rPr>
                <w:rFonts w:ascii="ＭＳ ゴシック" w:eastAsia="ＭＳ ゴシック" w:hAnsi="ＭＳ ゴシック" w:hint="eastAsia"/>
                <w:szCs w:val="28"/>
              </w:rPr>
              <w:t>受講証番号</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業務・第10号</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業務・第11号</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業務第12号</w:t>
            </w:r>
          </w:p>
        </w:tc>
      </w:tr>
      <w:tr w:rsidR="001425E7" w:rsidTr="001425E7">
        <w:tc>
          <w:tcPr>
            <w:tcW w:w="1980" w:type="dxa"/>
            <w:vAlign w:val="center"/>
          </w:tcPr>
          <w:p w:rsidR="001425E7" w:rsidRDefault="001425E7" w:rsidP="001425E7">
            <w:pPr>
              <w:jc w:val="distribute"/>
              <w:rPr>
                <w:rFonts w:ascii="ＭＳ ゴシック" w:eastAsia="ＭＳ ゴシック" w:hAnsi="ＭＳ ゴシック"/>
                <w:szCs w:val="28"/>
              </w:rPr>
            </w:pPr>
            <w:r>
              <w:rPr>
                <w:rFonts w:ascii="ＭＳ ゴシック" w:eastAsia="ＭＳ ゴシック" w:hAnsi="ＭＳ ゴシック" w:hint="eastAsia"/>
                <w:szCs w:val="28"/>
              </w:rPr>
              <w:t>受講年月日</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令和00.00.00</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令和00.00.00</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令和00.00.00</w:t>
            </w:r>
          </w:p>
        </w:tc>
      </w:tr>
      <w:tr w:rsidR="001425E7" w:rsidTr="001425E7">
        <w:tc>
          <w:tcPr>
            <w:tcW w:w="1980" w:type="dxa"/>
            <w:vAlign w:val="center"/>
          </w:tcPr>
          <w:p w:rsidR="001425E7" w:rsidRDefault="001425E7" w:rsidP="001425E7">
            <w:pPr>
              <w:jc w:val="distribute"/>
              <w:rPr>
                <w:rFonts w:ascii="ＭＳ ゴシック" w:eastAsia="ＭＳ ゴシック" w:hAnsi="ＭＳ ゴシック"/>
                <w:szCs w:val="28"/>
              </w:rPr>
            </w:pPr>
            <w:r>
              <w:rPr>
                <w:rFonts w:ascii="ＭＳ ゴシック" w:eastAsia="ＭＳ ゴシック" w:hAnsi="ＭＳ ゴシック" w:hint="eastAsia"/>
                <w:szCs w:val="28"/>
              </w:rPr>
              <w:t>受講証発行者名</w:t>
            </w:r>
          </w:p>
        </w:tc>
        <w:tc>
          <w:tcPr>
            <w:tcW w:w="2369" w:type="dxa"/>
          </w:tcPr>
          <w:p w:rsidR="001425E7" w:rsidRPr="000F48C1" w:rsidRDefault="001425E7" w:rsidP="001425E7">
            <w:pPr>
              <w:jc w:val="center"/>
              <w:rPr>
                <w:rFonts w:ascii="ＭＳ ゴシック" w:eastAsia="ＭＳ ゴシック" w:hAnsi="ＭＳ ゴシック"/>
                <w:sz w:val="22"/>
                <w:szCs w:val="28"/>
              </w:rPr>
            </w:pPr>
            <w:r w:rsidRPr="000F48C1">
              <w:rPr>
                <w:rFonts w:ascii="ＭＳ ゴシック" w:eastAsia="ＭＳ ゴシック" w:hAnsi="ＭＳ ゴシック" w:hint="eastAsia"/>
                <w:sz w:val="22"/>
                <w:szCs w:val="28"/>
              </w:rPr>
              <w:t>●●海上保安部長</w:t>
            </w:r>
          </w:p>
        </w:tc>
        <w:tc>
          <w:tcPr>
            <w:tcW w:w="2369" w:type="dxa"/>
          </w:tcPr>
          <w:p w:rsidR="001425E7" w:rsidRPr="000F48C1" w:rsidRDefault="001425E7" w:rsidP="001425E7">
            <w:pPr>
              <w:jc w:val="center"/>
              <w:rPr>
                <w:rFonts w:ascii="ＭＳ ゴシック" w:eastAsia="ＭＳ ゴシック" w:hAnsi="ＭＳ ゴシック"/>
                <w:sz w:val="22"/>
                <w:szCs w:val="28"/>
              </w:rPr>
            </w:pPr>
            <w:r w:rsidRPr="000F48C1">
              <w:rPr>
                <w:rFonts w:ascii="ＭＳ ゴシック" w:eastAsia="ＭＳ ゴシック" w:hAnsi="ＭＳ ゴシック" w:hint="eastAsia"/>
                <w:sz w:val="22"/>
                <w:szCs w:val="28"/>
              </w:rPr>
              <w:t>●●海上保安部長</w:t>
            </w:r>
          </w:p>
        </w:tc>
        <w:tc>
          <w:tcPr>
            <w:tcW w:w="2369" w:type="dxa"/>
          </w:tcPr>
          <w:p w:rsidR="001425E7" w:rsidRPr="000F48C1" w:rsidRDefault="001425E7" w:rsidP="001425E7">
            <w:pPr>
              <w:jc w:val="center"/>
              <w:rPr>
                <w:rFonts w:ascii="ＭＳ ゴシック" w:eastAsia="ＭＳ ゴシック" w:hAnsi="ＭＳ ゴシック"/>
                <w:sz w:val="22"/>
                <w:szCs w:val="28"/>
              </w:rPr>
            </w:pPr>
            <w:r w:rsidRPr="000F48C1">
              <w:rPr>
                <w:rFonts w:ascii="ＭＳ ゴシック" w:eastAsia="ＭＳ ゴシック" w:hAnsi="ＭＳ ゴシック" w:hint="eastAsia"/>
                <w:sz w:val="22"/>
                <w:szCs w:val="28"/>
              </w:rPr>
              <w:t>●●海上保安部長</w:t>
            </w:r>
          </w:p>
        </w:tc>
      </w:tr>
      <w:tr w:rsidR="001425E7" w:rsidTr="001425E7">
        <w:tc>
          <w:tcPr>
            <w:tcW w:w="1980" w:type="dxa"/>
            <w:vAlign w:val="center"/>
          </w:tcPr>
          <w:p w:rsidR="001425E7" w:rsidRDefault="001425E7" w:rsidP="001425E7">
            <w:pPr>
              <w:jc w:val="distribute"/>
              <w:rPr>
                <w:rFonts w:ascii="ＭＳ ゴシック" w:eastAsia="ＭＳ ゴシック" w:hAnsi="ＭＳ ゴシック"/>
                <w:szCs w:val="28"/>
              </w:rPr>
            </w:pPr>
            <w:r>
              <w:rPr>
                <w:rFonts w:ascii="ＭＳ ゴシック" w:eastAsia="ＭＳ ゴシック" w:hAnsi="ＭＳ ゴシック" w:hint="eastAsia"/>
                <w:szCs w:val="28"/>
              </w:rPr>
              <w:t>乗船警戒船名</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c>
          <w:tcPr>
            <w:tcW w:w="2369" w:type="dxa"/>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r>
      <w:tr w:rsidR="001425E7" w:rsidTr="001425E7">
        <w:tc>
          <w:tcPr>
            <w:tcW w:w="1980" w:type="dxa"/>
            <w:vAlign w:val="center"/>
          </w:tcPr>
          <w:p w:rsidR="001425E7" w:rsidRDefault="001425E7" w:rsidP="001425E7">
            <w:pPr>
              <w:jc w:val="distribute"/>
              <w:rPr>
                <w:rFonts w:ascii="ＭＳ ゴシック" w:eastAsia="ＭＳ ゴシック" w:hAnsi="ＭＳ ゴシック"/>
                <w:szCs w:val="28"/>
              </w:rPr>
            </w:pPr>
            <w:r>
              <w:rPr>
                <w:rFonts w:ascii="ＭＳ ゴシック" w:eastAsia="ＭＳ ゴシック" w:hAnsi="ＭＳ ゴシック" w:hint="eastAsia"/>
                <w:szCs w:val="28"/>
              </w:rPr>
              <w:t>警戒要員歴</w:t>
            </w:r>
          </w:p>
        </w:tc>
        <w:tc>
          <w:tcPr>
            <w:tcW w:w="2369" w:type="dxa"/>
            <w:vAlign w:val="center"/>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10年</w:t>
            </w:r>
          </w:p>
        </w:tc>
        <w:tc>
          <w:tcPr>
            <w:tcW w:w="2369" w:type="dxa"/>
            <w:vAlign w:val="center"/>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10年</w:t>
            </w:r>
          </w:p>
        </w:tc>
        <w:tc>
          <w:tcPr>
            <w:tcW w:w="2369" w:type="dxa"/>
            <w:vAlign w:val="center"/>
          </w:tcPr>
          <w:p w:rsidR="001425E7" w:rsidRDefault="001425E7" w:rsidP="001425E7">
            <w:pPr>
              <w:jc w:val="center"/>
              <w:rPr>
                <w:rFonts w:ascii="ＭＳ ゴシック" w:eastAsia="ＭＳ ゴシック" w:hAnsi="ＭＳ ゴシック"/>
                <w:szCs w:val="28"/>
              </w:rPr>
            </w:pPr>
            <w:r>
              <w:rPr>
                <w:rFonts w:ascii="ＭＳ ゴシック" w:eastAsia="ＭＳ ゴシック" w:hAnsi="ＭＳ ゴシック" w:hint="eastAsia"/>
                <w:szCs w:val="28"/>
              </w:rPr>
              <w:t>10年</w:t>
            </w:r>
          </w:p>
        </w:tc>
      </w:tr>
    </w:tbl>
    <w:p w:rsidR="001425E7" w:rsidRDefault="001425E7" w:rsidP="00CA1A21">
      <w:pPr>
        <w:rPr>
          <w:rFonts w:ascii="ＭＳ ゴシック" w:eastAsia="ＭＳ ゴシック" w:hAnsi="ＭＳ ゴシック"/>
          <w:szCs w:val="28"/>
        </w:rPr>
      </w:pPr>
    </w:p>
    <w:p w:rsidR="001425E7" w:rsidRDefault="001425E7" w:rsidP="00CA1A21">
      <w:pPr>
        <w:rPr>
          <w:rFonts w:ascii="ＭＳ ゴシック" w:eastAsia="ＭＳ ゴシック" w:hAnsi="ＭＳ ゴシック"/>
          <w:szCs w:val="28"/>
        </w:rPr>
      </w:pPr>
    </w:p>
    <w:p w:rsidR="001425E7" w:rsidRDefault="001425E7" w:rsidP="00CA1A21">
      <w:pPr>
        <w:rPr>
          <w:rFonts w:ascii="ＭＳ ゴシック" w:eastAsia="ＭＳ ゴシック" w:hAnsi="ＭＳ ゴシック"/>
          <w:szCs w:val="28"/>
        </w:rPr>
      </w:pPr>
    </w:p>
    <w:p w:rsidR="001425E7" w:rsidRDefault="001425E7" w:rsidP="00CA1A21">
      <w:pPr>
        <w:rPr>
          <w:rFonts w:ascii="ＭＳ ゴシック" w:eastAsia="ＭＳ ゴシック" w:hAnsi="ＭＳ ゴシック"/>
          <w:szCs w:val="28"/>
        </w:rPr>
      </w:pPr>
    </w:p>
    <w:p w:rsidR="00DE29EA" w:rsidRDefault="00DE29EA" w:rsidP="00757F86">
      <w:pPr>
        <w:rPr>
          <w:rFonts w:ascii="ＭＳ ゴシック" w:eastAsia="ＭＳ ゴシック" w:hAnsi="ＭＳ ゴシック"/>
          <w:szCs w:val="28"/>
        </w:rPr>
      </w:pPr>
    </w:p>
    <w:p w:rsidR="001425E7" w:rsidRDefault="001425E7" w:rsidP="00757F86">
      <w:pPr>
        <w:rPr>
          <w:rFonts w:ascii="ＭＳ ゴシック" w:eastAsia="ＭＳ ゴシック" w:hAnsi="ＭＳ ゴシック"/>
          <w:szCs w:val="28"/>
        </w:rPr>
      </w:pPr>
    </w:p>
    <w:p w:rsidR="001425E7" w:rsidRDefault="001425E7" w:rsidP="00757F86">
      <w:pPr>
        <w:rPr>
          <w:rFonts w:ascii="ＭＳ ゴシック" w:eastAsia="ＭＳ ゴシック" w:hAnsi="ＭＳ ゴシック"/>
          <w:szCs w:val="28"/>
        </w:rPr>
      </w:pPr>
    </w:p>
    <w:p w:rsidR="001425E7" w:rsidRDefault="001425E7" w:rsidP="00757F86">
      <w:pPr>
        <w:rPr>
          <w:rFonts w:ascii="ＭＳ ゴシック" w:eastAsia="ＭＳ ゴシック" w:hAnsi="ＭＳ ゴシック"/>
          <w:szCs w:val="28"/>
        </w:rPr>
      </w:pPr>
    </w:p>
    <w:p w:rsidR="00757F86" w:rsidRDefault="00757F86" w:rsidP="00757F86">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Pr="002D3EAF">
        <w:rPr>
          <w:rFonts w:ascii="ＭＳ ゴシック" w:eastAsia="ＭＳ ゴシック" w:hAnsi="ＭＳ ゴシック" w:hint="eastAsia"/>
          <w:szCs w:val="28"/>
          <w:highlight w:val="lightGray"/>
        </w:rPr>
        <w:t>（</w:t>
      </w:r>
      <w:r w:rsidR="001425E7">
        <w:rPr>
          <w:rFonts w:ascii="ＭＳ ゴシック" w:eastAsia="ＭＳ ゴシック" w:hAnsi="ＭＳ ゴシック" w:hint="eastAsia"/>
          <w:szCs w:val="28"/>
          <w:highlight w:val="lightGray"/>
        </w:rPr>
        <w:t>５</w:t>
      </w:r>
      <w:r w:rsidRPr="002D3EAF">
        <w:rPr>
          <w:rFonts w:ascii="ＭＳ ゴシック" w:eastAsia="ＭＳ ゴシック" w:hAnsi="ＭＳ ゴシック" w:hint="eastAsia"/>
          <w:szCs w:val="28"/>
          <w:highlight w:val="lightGray"/>
        </w:rPr>
        <w:t>）通信連絡体制</w:t>
      </w:r>
    </w:p>
    <w:tbl>
      <w:tblPr>
        <w:tblStyle w:val="a5"/>
        <w:tblpPr w:leftFromText="142" w:rightFromText="142" w:vertAnchor="text" w:horzAnchor="margin" w:tblpXSpec="right" w:tblpY="82"/>
        <w:tblW w:w="9073" w:type="dxa"/>
        <w:tblLook w:val="04A0" w:firstRow="1" w:lastRow="0" w:firstColumn="1" w:lastColumn="0" w:noHBand="0" w:noVBand="1"/>
      </w:tblPr>
      <w:tblGrid>
        <w:gridCol w:w="697"/>
        <w:gridCol w:w="698"/>
        <w:gridCol w:w="698"/>
        <w:gridCol w:w="698"/>
        <w:gridCol w:w="1396"/>
        <w:gridCol w:w="1396"/>
        <w:gridCol w:w="698"/>
        <w:gridCol w:w="698"/>
        <w:gridCol w:w="698"/>
        <w:gridCol w:w="698"/>
        <w:gridCol w:w="698"/>
      </w:tblGrid>
      <w:tr w:rsidR="00DE29EA" w:rsidTr="00DE29EA">
        <w:trPr>
          <w:trHeight w:val="380"/>
        </w:trPr>
        <w:tc>
          <w:tcPr>
            <w:tcW w:w="1395" w:type="dxa"/>
            <w:gridSpan w:val="2"/>
            <w:vMerge w:val="restart"/>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本社</w:t>
            </w:r>
          </w:p>
        </w:tc>
        <w:tc>
          <w:tcPr>
            <w:tcW w:w="1396" w:type="dxa"/>
            <w:gridSpan w:val="2"/>
            <w:tcBorders>
              <w:top w:val="nil"/>
            </w:tcBorders>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【電話】</w:t>
            </w:r>
          </w:p>
        </w:tc>
        <w:tc>
          <w:tcPr>
            <w:tcW w:w="2792" w:type="dxa"/>
            <w:gridSpan w:val="2"/>
            <w:vMerge w:val="restart"/>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現場代理人</w:t>
            </w:r>
          </w:p>
        </w:tc>
        <w:tc>
          <w:tcPr>
            <w:tcW w:w="698" w:type="dxa"/>
            <w:tcBorders>
              <w:top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r>
      <w:tr w:rsidR="00DE29EA" w:rsidTr="00DE29EA">
        <w:trPr>
          <w:trHeight w:val="380"/>
        </w:trPr>
        <w:tc>
          <w:tcPr>
            <w:tcW w:w="1395" w:type="dxa"/>
            <w:gridSpan w:val="2"/>
            <w:vMerge/>
            <w:vAlign w:val="center"/>
          </w:tcPr>
          <w:p w:rsidR="00DE29EA" w:rsidRDefault="00DE29EA" w:rsidP="00DE29EA">
            <w:pPr>
              <w:jc w:val="center"/>
              <w:rPr>
                <w:rFonts w:ascii="ＭＳ ゴシック" w:eastAsia="ＭＳ ゴシック" w:hAnsi="ＭＳ ゴシック"/>
                <w:szCs w:val="28"/>
              </w:rPr>
            </w:pPr>
          </w:p>
        </w:tc>
        <w:tc>
          <w:tcPr>
            <w:tcW w:w="1396" w:type="dxa"/>
            <w:gridSpan w:val="2"/>
            <w:tcBorders>
              <w:bottom w:val="nil"/>
            </w:tcBorders>
          </w:tcPr>
          <w:p w:rsidR="00DE29EA" w:rsidRDefault="00DE29EA" w:rsidP="00DE29EA">
            <w:pPr>
              <w:jc w:val="center"/>
              <w:rPr>
                <w:rFonts w:ascii="ＭＳ ゴシック" w:eastAsia="ＭＳ ゴシック" w:hAnsi="ＭＳ ゴシック"/>
                <w:szCs w:val="28"/>
              </w:rPr>
            </w:pPr>
          </w:p>
        </w:tc>
        <w:tc>
          <w:tcPr>
            <w:tcW w:w="2792" w:type="dxa"/>
            <w:gridSpan w:val="2"/>
            <w:vMerge/>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r>
      <w:tr w:rsidR="00DE29EA" w:rsidTr="00DE29EA">
        <w:trPr>
          <w:trHeight w:val="380"/>
        </w:trPr>
        <w:tc>
          <w:tcPr>
            <w:tcW w:w="697" w:type="dxa"/>
            <w:tcBorders>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1396" w:type="dxa"/>
            <w:tcBorders>
              <w:left w:val="nil"/>
            </w:tcBorders>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【電話】</w:t>
            </w:r>
          </w:p>
        </w:tc>
        <w:tc>
          <w:tcPr>
            <w:tcW w:w="1396" w:type="dxa"/>
            <w:tcBorders>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r>
      <w:tr w:rsidR="00DE29EA" w:rsidTr="00DE29EA">
        <w:trPr>
          <w:trHeight w:val="380"/>
        </w:trPr>
        <w:tc>
          <w:tcPr>
            <w:tcW w:w="697"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tcBorders>
            <w:vAlign w:val="center"/>
          </w:tcPr>
          <w:p w:rsidR="00DE29EA" w:rsidRDefault="00DE29EA" w:rsidP="00DE29EA">
            <w:pPr>
              <w:jc w:val="center"/>
              <w:rPr>
                <w:rFonts w:ascii="ＭＳ ゴシック" w:eastAsia="ＭＳ ゴシック" w:hAnsi="ＭＳ ゴシック"/>
                <w:szCs w:val="28"/>
              </w:rPr>
            </w:pPr>
          </w:p>
        </w:tc>
        <w:tc>
          <w:tcPr>
            <w:tcW w:w="2792" w:type="dxa"/>
            <w:gridSpan w:val="2"/>
            <w:vMerge w:val="restart"/>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警戒業務管理者</w:t>
            </w:r>
          </w:p>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警戒業務補助者</w:t>
            </w:r>
          </w:p>
        </w:tc>
        <w:tc>
          <w:tcPr>
            <w:tcW w:w="698" w:type="dxa"/>
            <w:tcBorders>
              <w:top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r>
      <w:tr w:rsidR="00DE29EA" w:rsidTr="00DE29EA">
        <w:trPr>
          <w:trHeight w:val="380"/>
        </w:trPr>
        <w:tc>
          <w:tcPr>
            <w:tcW w:w="697"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tcBorders>
            <w:vAlign w:val="center"/>
          </w:tcPr>
          <w:p w:rsidR="00DE29EA" w:rsidRDefault="00DE29EA" w:rsidP="00DE29EA">
            <w:pPr>
              <w:jc w:val="center"/>
              <w:rPr>
                <w:rFonts w:ascii="ＭＳ ゴシック" w:eastAsia="ＭＳ ゴシック" w:hAnsi="ＭＳ ゴシック"/>
                <w:szCs w:val="28"/>
              </w:rPr>
            </w:pPr>
          </w:p>
        </w:tc>
        <w:tc>
          <w:tcPr>
            <w:tcW w:w="2792" w:type="dxa"/>
            <w:gridSpan w:val="2"/>
            <w:vMerge/>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r>
      <w:tr w:rsidR="00DE29EA" w:rsidTr="00DE29EA">
        <w:trPr>
          <w:trHeight w:val="380"/>
        </w:trPr>
        <w:tc>
          <w:tcPr>
            <w:tcW w:w="697"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1396" w:type="dxa"/>
            <w:tcBorders>
              <w:left w:val="nil"/>
            </w:tcBorders>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【電話】</w:t>
            </w:r>
          </w:p>
        </w:tc>
        <w:tc>
          <w:tcPr>
            <w:tcW w:w="1396" w:type="dxa"/>
            <w:tcBorders>
              <w:right w:val="nil"/>
            </w:tcBorders>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＜無線＞</w:t>
            </w: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r>
      <w:tr w:rsidR="00DE29EA" w:rsidTr="00DE29EA">
        <w:trPr>
          <w:trHeight w:val="380"/>
        </w:trPr>
        <w:tc>
          <w:tcPr>
            <w:tcW w:w="697"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tcBorders>
            <w:vAlign w:val="center"/>
          </w:tcPr>
          <w:p w:rsidR="00DE29EA" w:rsidRDefault="00DE29EA" w:rsidP="00DE29EA">
            <w:pPr>
              <w:jc w:val="center"/>
              <w:rPr>
                <w:rFonts w:ascii="ＭＳ ゴシック" w:eastAsia="ＭＳ ゴシック" w:hAnsi="ＭＳ ゴシック"/>
                <w:szCs w:val="28"/>
              </w:rPr>
            </w:pPr>
          </w:p>
        </w:tc>
        <w:tc>
          <w:tcPr>
            <w:tcW w:w="2792" w:type="dxa"/>
            <w:gridSpan w:val="2"/>
            <w:vMerge w:val="restart"/>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警戒船</w:t>
            </w:r>
          </w:p>
        </w:tc>
        <w:tc>
          <w:tcPr>
            <w:tcW w:w="2094" w:type="dxa"/>
            <w:gridSpan w:val="3"/>
            <w:tcBorders>
              <w:top w:val="nil"/>
              <w:right w:val="nil"/>
            </w:tcBorders>
            <w:vAlign w:val="center"/>
          </w:tcPr>
          <w:p w:rsidR="00DE29EA" w:rsidRDefault="00DE29EA" w:rsidP="00DE29EA">
            <w:pPr>
              <w:jc w:val="center"/>
              <w:rPr>
                <w:rFonts w:ascii="ＭＳ ゴシック" w:eastAsia="ＭＳ ゴシック" w:hAnsi="ＭＳ ゴシック"/>
                <w:szCs w:val="28"/>
              </w:rPr>
            </w:pPr>
          </w:p>
        </w:tc>
        <w:tc>
          <w:tcPr>
            <w:tcW w:w="1396" w:type="dxa"/>
            <w:gridSpan w:val="2"/>
            <w:vMerge w:val="restart"/>
            <w:tcBorders>
              <w:top w:val="nil"/>
              <w:left w:val="nil"/>
              <w:right w:val="nil"/>
            </w:tcBorders>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拡声器</w:t>
            </w:r>
          </w:p>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手　旗</w:t>
            </w:r>
          </w:p>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無　線</w:t>
            </w:r>
          </w:p>
        </w:tc>
      </w:tr>
      <w:tr w:rsidR="00DE29EA" w:rsidTr="00DE29EA">
        <w:trPr>
          <w:trHeight w:val="380"/>
        </w:trPr>
        <w:tc>
          <w:tcPr>
            <w:tcW w:w="697"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tcBorders>
            <w:vAlign w:val="center"/>
          </w:tcPr>
          <w:p w:rsidR="00DE29EA" w:rsidRDefault="00DE29EA" w:rsidP="00DE29EA">
            <w:pPr>
              <w:jc w:val="center"/>
              <w:rPr>
                <w:rFonts w:ascii="ＭＳ ゴシック" w:eastAsia="ＭＳ ゴシック" w:hAnsi="ＭＳ ゴシック"/>
                <w:szCs w:val="28"/>
              </w:rPr>
            </w:pPr>
          </w:p>
        </w:tc>
        <w:tc>
          <w:tcPr>
            <w:tcW w:w="2792" w:type="dxa"/>
            <w:gridSpan w:val="2"/>
            <w:vMerge/>
            <w:vAlign w:val="center"/>
          </w:tcPr>
          <w:p w:rsidR="00DE29EA" w:rsidRDefault="00DE29EA" w:rsidP="00DE29EA">
            <w:pPr>
              <w:jc w:val="center"/>
              <w:rPr>
                <w:rFonts w:ascii="ＭＳ ゴシック" w:eastAsia="ＭＳ ゴシック" w:hAnsi="ＭＳ ゴシック"/>
                <w:szCs w:val="28"/>
              </w:rPr>
            </w:pPr>
          </w:p>
        </w:tc>
        <w:tc>
          <w:tcPr>
            <w:tcW w:w="2094" w:type="dxa"/>
            <w:gridSpan w:val="3"/>
            <w:tcBorders>
              <w:bottom w:val="nil"/>
              <w:right w:val="single" w:sz="4" w:space="0" w:color="auto"/>
            </w:tcBorders>
            <w:vAlign w:val="center"/>
          </w:tcPr>
          <w:p w:rsidR="00DE29EA" w:rsidRDefault="00DE29EA" w:rsidP="00DE29EA">
            <w:pPr>
              <w:jc w:val="center"/>
              <w:rPr>
                <w:rFonts w:ascii="ＭＳ ゴシック" w:eastAsia="ＭＳ ゴシック" w:hAnsi="ＭＳ ゴシック"/>
                <w:szCs w:val="28"/>
              </w:rPr>
            </w:pPr>
          </w:p>
        </w:tc>
        <w:tc>
          <w:tcPr>
            <w:tcW w:w="1396" w:type="dxa"/>
            <w:gridSpan w:val="2"/>
            <w:vMerge/>
            <w:tcBorders>
              <w:left w:val="single" w:sz="4" w:space="0" w:color="auto"/>
              <w:right w:val="nil"/>
            </w:tcBorders>
            <w:vAlign w:val="center"/>
          </w:tcPr>
          <w:p w:rsidR="00DE29EA" w:rsidRDefault="00DE29EA" w:rsidP="00DE29EA">
            <w:pPr>
              <w:jc w:val="center"/>
              <w:rPr>
                <w:rFonts w:ascii="ＭＳ ゴシック" w:eastAsia="ＭＳ ゴシック" w:hAnsi="ＭＳ ゴシック"/>
                <w:szCs w:val="28"/>
              </w:rPr>
            </w:pPr>
          </w:p>
        </w:tc>
      </w:tr>
      <w:tr w:rsidR="00DE29EA" w:rsidTr="00DE29EA">
        <w:trPr>
          <w:trHeight w:val="380"/>
        </w:trPr>
        <w:tc>
          <w:tcPr>
            <w:tcW w:w="697"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1396" w:type="dxa"/>
            <w:tcBorders>
              <w:left w:val="nil"/>
            </w:tcBorders>
            <w:vAlign w:val="center"/>
          </w:tcPr>
          <w:p w:rsidR="00DE29EA" w:rsidRDefault="00DE29EA" w:rsidP="00DE29EA">
            <w:pPr>
              <w:jc w:val="center"/>
              <w:rPr>
                <w:rFonts w:ascii="ＭＳ ゴシック" w:eastAsia="ＭＳ ゴシック" w:hAnsi="ＭＳ ゴシック"/>
                <w:szCs w:val="28"/>
              </w:rPr>
            </w:pPr>
          </w:p>
        </w:tc>
        <w:tc>
          <w:tcPr>
            <w:tcW w:w="1396" w:type="dxa"/>
            <w:tcBorders>
              <w:right w:val="nil"/>
            </w:tcBorders>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＜無線＞</w:t>
            </w:r>
          </w:p>
        </w:tc>
        <w:tc>
          <w:tcPr>
            <w:tcW w:w="2094" w:type="dxa"/>
            <w:gridSpan w:val="3"/>
            <w:tcBorders>
              <w:top w:val="nil"/>
              <w:left w:val="nil"/>
              <w:bottom w:val="nil"/>
              <w:right w:val="single" w:sz="4" w:space="0" w:color="auto"/>
            </w:tcBorders>
            <w:vAlign w:val="center"/>
          </w:tcPr>
          <w:p w:rsidR="00DE29EA" w:rsidRDefault="00DE29EA" w:rsidP="00DE29EA">
            <w:pPr>
              <w:jc w:val="center"/>
              <w:rPr>
                <w:rFonts w:ascii="ＭＳ ゴシック" w:eastAsia="ＭＳ ゴシック" w:hAnsi="ＭＳ ゴシック"/>
                <w:szCs w:val="28"/>
              </w:rPr>
            </w:pPr>
          </w:p>
        </w:tc>
        <w:tc>
          <w:tcPr>
            <w:tcW w:w="1396" w:type="dxa"/>
            <w:gridSpan w:val="2"/>
            <w:vMerge/>
            <w:tcBorders>
              <w:left w:val="single" w:sz="4" w:space="0" w:color="auto"/>
              <w:right w:val="nil"/>
            </w:tcBorders>
            <w:vAlign w:val="center"/>
          </w:tcPr>
          <w:p w:rsidR="00DE29EA" w:rsidRDefault="00DE29EA" w:rsidP="00DE29EA">
            <w:pPr>
              <w:jc w:val="center"/>
              <w:rPr>
                <w:rFonts w:ascii="ＭＳ ゴシック" w:eastAsia="ＭＳ ゴシック" w:hAnsi="ＭＳ ゴシック"/>
                <w:szCs w:val="28"/>
              </w:rPr>
            </w:pPr>
          </w:p>
        </w:tc>
      </w:tr>
      <w:tr w:rsidR="00DE29EA" w:rsidTr="00DE29EA">
        <w:trPr>
          <w:trHeight w:val="380"/>
        </w:trPr>
        <w:tc>
          <w:tcPr>
            <w:tcW w:w="697"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tcBorders>
            <w:vAlign w:val="center"/>
          </w:tcPr>
          <w:p w:rsidR="00DE29EA" w:rsidRDefault="00DE29EA" w:rsidP="00DE29EA">
            <w:pPr>
              <w:jc w:val="center"/>
              <w:rPr>
                <w:rFonts w:ascii="ＭＳ ゴシック" w:eastAsia="ＭＳ ゴシック" w:hAnsi="ＭＳ ゴシック"/>
                <w:szCs w:val="28"/>
              </w:rPr>
            </w:pPr>
          </w:p>
        </w:tc>
        <w:tc>
          <w:tcPr>
            <w:tcW w:w="2792" w:type="dxa"/>
            <w:gridSpan w:val="2"/>
            <w:vMerge w:val="restart"/>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各作業船</w:t>
            </w:r>
          </w:p>
        </w:tc>
        <w:tc>
          <w:tcPr>
            <w:tcW w:w="698" w:type="dxa"/>
            <w:tcBorders>
              <w:top w:val="nil"/>
              <w:bottom w:val="nil"/>
            </w:tcBorders>
            <w:vAlign w:val="center"/>
          </w:tcPr>
          <w:p w:rsidR="00DE29EA" w:rsidRDefault="00DE29EA" w:rsidP="00DE29EA">
            <w:pPr>
              <w:jc w:val="center"/>
              <w:rPr>
                <w:rFonts w:ascii="ＭＳ ゴシック" w:eastAsia="ＭＳ ゴシック" w:hAnsi="ＭＳ ゴシック"/>
                <w:szCs w:val="28"/>
              </w:rPr>
            </w:pPr>
          </w:p>
        </w:tc>
        <w:tc>
          <w:tcPr>
            <w:tcW w:w="2792" w:type="dxa"/>
            <w:gridSpan w:val="4"/>
            <w:vMerge w:val="restart"/>
            <w:vAlign w:val="center"/>
          </w:tcPr>
          <w:p w:rsidR="00DE29EA" w:rsidRDefault="00DE29EA" w:rsidP="00DE29EA">
            <w:pPr>
              <w:jc w:val="center"/>
              <w:rPr>
                <w:rFonts w:ascii="ＭＳ ゴシック" w:eastAsia="ＭＳ ゴシック" w:hAnsi="ＭＳ ゴシック"/>
                <w:szCs w:val="28"/>
              </w:rPr>
            </w:pPr>
            <w:r>
              <w:rPr>
                <w:rFonts w:ascii="ＭＳ ゴシック" w:eastAsia="ＭＳ ゴシック" w:hAnsi="ＭＳ ゴシック" w:hint="eastAsia"/>
                <w:szCs w:val="28"/>
              </w:rPr>
              <w:t>一般船舶</w:t>
            </w:r>
          </w:p>
        </w:tc>
      </w:tr>
      <w:tr w:rsidR="00DE29EA" w:rsidTr="00DE29EA">
        <w:trPr>
          <w:trHeight w:val="380"/>
        </w:trPr>
        <w:tc>
          <w:tcPr>
            <w:tcW w:w="697"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right w:val="nil"/>
            </w:tcBorders>
          </w:tcPr>
          <w:p w:rsidR="00DE29EA" w:rsidRDefault="00DE29EA" w:rsidP="00DE29EA">
            <w:pPr>
              <w:jc w:val="center"/>
              <w:rPr>
                <w:rFonts w:ascii="ＭＳ ゴシック" w:eastAsia="ＭＳ ゴシック" w:hAnsi="ＭＳ ゴシック"/>
                <w:szCs w:val="28"/>
              </w:rPr>
            </w:pPr>
          </w:p>
        </w:tc>
        <w:tc>
          <w:tcPr>
            <w:tcW w:w="698" w:type="dxa"/>
            <w:tcBorders>
              <w:top w:val="nil"/>
              <w:left w:val="nil"/>
              <w:bottom w:val="nil"/>
            </w:tcBorders>
            <w:vAlign w:val="center"/>
          </w:tcPr>
          <w:p w:rsidR="00DE29EA" w:rsidRDefault="00DE29EA" w:rsidP="00DE29EA">
            <w:pPr>
              <w:jc w:val="center"/>
              <w:rPr>
                <w:rFonts w:ascii="ＭＳ ゴシック" w:eastAsia="ＭＳ ゴシック" w:hAnsi="ＭＳ ゴシック"/>
                <w:szCs w:val="28"/>
              </w:rPr>
            </w:pPr>
          </w:p>
        </w:tc>
        <w:tc>
          <w:tcPr>
            <w:tcW w:w="2792" w:type="dxa"/>
            <w:gridSpan w:val="2"/>
            <w:vMerge/>
            <w:vAlign w:val="center"/>
          </w:tcPr>
          <w:p w:rsidR="00DE29EA" w:rsidRDefault="00DE29EA" w:rsidP="00DE29EA">
            <w:pPr>
              <w:jc w:val="center"/>
              <w:rPr>
                <w:rFonts w:ascii="ＭＳ ゴシック" w:eastAsia="ＭＳ ゴシック" w:hAnsi="ＭＳ ゴシック"/>
                <w:szCs w:val="28"/>
              </w:rPr>
            </w:pPr>
          </w:p>
        </w:tc>
        <w:tc>
          <w:tcPr>
            <w:tcW w:w="698" w:type="dxa"/>
            <w:tcBorders>
              <w:top w:val="nil"/>
              <w:bottom w:val="nil"/>
            </w:tcBorders>
            <w:vAlign w:val="center"/>
          </w:tcPr>
          <w:p w:rsidR="00DE29EA" w:rsidRDefault="00DE29EA" w:rsidP="00DE29EA">
            <w:pPr>
              <w:jc w:val="center"/>
              <w:rPr>
                <w:rFonts w:ascii="ＭＳ ゴシック" w:eastAsia="ＭＳ ゴシック" w:hAnsi="ＭＳ ゴシック"/>
                <w:szCs w:val="28"/>
              </w:rPr>
            </w:pPr>
          </w:p>
        </w:tc>
        <w:tc>
          <w:tcPr>
            <w:tcW w:w="2792" w:type="dxa"/>
            <w:gridSpan w:val="4"/>
            <w:vMerge/>
            <w:vAlign w:val="center"/>
          </w:tcPr>
          <w:p w:rsidR="00DE29EA" w:rsidRDefault="00DE29EA" w:rsidP="00DE29EA">
            <w:pPr>
              <w:jc w:val="center"/>
              <w:rPr>
                <w:rFonts w:ascii="ＭＳ ゴシック" w:eastAsia="ＭＳ ゴシック" w:hAnsi="ＭＳ ゴシック"/>
                <w:szCs w:val="28"/>
              </w:rPr>
            </w:pPr>
          </w:p>
        </w:tc>
      </w:tr>
    </w:tbl>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C73D67" w:rsidRDefault="00C73D67" w:rsidP="00757F86">
      <w:pPr>
        <w:rPr>
          <w:rFonts w:ascii="ＭＳ ゴシック" w:eastAsia="ＭＳ ゴシック" w:hAnsi="ＭＳ ゴシック"/>
          <w:szCs w:val="28"/>
        </w:rPr>
      </w:pPr>
    </w:p>
    <w:p w:rsidR="00981498" w:rsidRDefault="00981498" w:rsidP="00C811A0">
      <w:pPr>
        <w:rPr>
          <w:rFonts w:ascii="ＭＳ ゴシック" w:eastAsia="ＭＳ ゴシック" w:hAnsi="ＭＳ ゴシック"/>
          <w:szCs w:val="28"/>
        </w:rPr>
      </w:pPr>
    </w:p>
    <w:p w:rsidR="00E757E0" w:rsidRPr="002D3EAF" w:rsidRDefault="000005AF" w:rsidP="00C811A0">
      <w:pPr>
        <w:rPr>
          <w:rFonts w:ascii="ＭＳ ゴシック" w:eastAsia="ＭＳ ゴシック" w:hAnsi="ＭＳ ゴシック"/>
          <w:sz w:val="28"/>
          <w:szCs w:val="28"/>
        </w:rPr>
      </w:pPr>
      <w:r w:rsidRPr="002D3EAF">
        <w:rPr>
          <w:rFonts w:ascii="ＭＳ ゴシック" w:eastAsia="ＭＳ ゴシック" w:hAnsi="ＭＳ ゴシック" w:hint="eastAsia"/>
          <w:sz w:val="28"/>
          <w:szCs w:val="28"/>
        </w:rPr>
        <w:t>４</w:t>
      </w:r>
      <w:r w:rsidR="00E757E0" w:rsidRPr="002D3EAF">
        <w:rPr>
          <w:rFonts w:ascii="ＭＳ ゴシック" w:eastAsia="ＭＳ ゴシック" w:hAnsi="ＭＳ ゴシック" w:hint="eastAsia"/>
          <w:sz w:val="28"/>
          <w:szCs w:val="28"/>
        </w:rPr>
        <w:t>．警戒を行う区域等</w:t>
      </w:r>
    </w:p>
    <w:p w:rsidR="00E757E0" w:rsidRDefault="003E75EF" w:rsidP="00C811A0">
      <w:pPr>
        <w:rPr>
          <w:rFonts w:ascii="ＭＳ ゴシック" w:eastAsia="ＭＳ ゴシック" w:hAnsi="ＭＳ ゴシック"/>
          <w:szCs w:val="28"/>
        </w:rPr>
      </w:pPr>
      <w:r w:rsidRPr="003E75EF">
        <w:rPr>
          <w:rFonts w:ascii="ＭＳ ゴシック" w:eastAsia="ＭＳ ゴシック" w:hAnsi="ＭＳ ゴシック" w:hint="eastAsia"/>
          <w:szCs w:val="28"/>
        </w:rPr>
        <w:t xml:space="preserve">　　</w:t>
      </w:r>
      <w:r w:rsidRPr="003E75EF">
        <w:rPr>
          <w:rFonts w:ascii="ＭＳ ゴシック" w:eastAsia="ＭＳ ゴシック" w:hAnsi="ＭＳ ゴシック"/>
          <w:color w:val="0000FF"/>
          <w:szCs w:val="28"/>
        </w:rPr>
        <w:t>例）</w:t>
      </w:r>
      <w:r w:rsidR="00545D42">
        <w:rPr>
          <w:rFonts w:ascii="ＭＳ ゴシック" w:eastAsia="ＭＳ ゴシック" w:hAnsi="ＭＳ ゴシック" w:hint="eastAsia"/>
          <w:szCs w:val="28"/>
        </w:rPr>
        <w:t>工事作業</w:t>
      </w:r>
      <w:r w:rsidR="00276A30">
        <w:rPr>
          <w:rFonts w:ascii="ＭＳ ゴシック" w:eastAsia="ＭＳ ゴシック" w:hAnsi="ＭＳ ゴシック" w:hint="eastAsia"/>
          <w:szCs w:val="28"/>
        </w:rPr>
        <w:t>区域</w:t>
      </w:r>
      <w:r w:rsidR="00210AD2">
        <w:rPr>
          <w:rFonts w:ascii="ＭＳ ゴシック" w:eastAsia="ＭＳ ゴシック" w:hAnsi="ＭＳ ゴシック" w:hint="eastAsia"/>
          <w:szCs w:val="28"/>
        </w:rPr>
        <w:t>及びその周辺海域</w:t>
      </w:r>
      <w:r w:rsidR="001535E8">
        <w:rPr>
          <w:rFonts w:ascii="ＭＳ ゴシック" w:eastAsia="ＭＳ ゴシック" w:hAnsi="ＭＳ ゴシック" w:hint="eastAsia"/>
          <w:szCs w:val="28"/>
        </w:rPr>
        <w:t>とする。</w:t>
      </w:r>
      <w:r w:rsidR="00757F86">
        <w:rPr>
          <w:rFonts w:ascii="ＭＳ ゴシック" w:eastAsia="ＭＳ ゴシック" w:hAnsi="ＭＳ ゴシック" w:hint="eastAsia"/>
          <w:szCs w:val="28"/>
        </w:rPr>
        <w:t>（区域図参照）</w:t>
      </w:r>
    </w:p>
    <w:p w:rsidR="000005AF" w:rsidRPr="001535E8" w:rsidRDefault="000005AF" w:rsidP="00C811A0">
      <w:pPr>
        <w:rPr>
          <w:rFonts w:ascii="ＭＳ ゴシック" w:eastAsia="ＭＳ ゴシック" w:hAnsi="ＭＳ ゴシック"/>
          <w:szCs w:val="28"/>
        </w:rPr>
      </w:pPr>
    </w:p>
    <w:p w:rsidR="00C75491" w:rsidRPr="002D3EAF" w:rsidRDefault="00E757E0" w:rsidP="00C811A0">
      <w:pPr>
        <w:rPr>
          <w:rFonts w:ascii="ＭＳ ゴシック" w:eastAsia="ＭＳ ゴシック" w:hAnsi="ＭＳ ゴシック"/>
          <w:sz w:val="28"/>
          <w:szCs w:val="28"/>
        </w:rPr>
      </w:pPr>
      <w:r w:rsidRPr="002D3EAF">
        <w:rPr>
          <w:rFonts w:ascii="ＭＳ ゴシック" w:eastAsia="ＭＳ ゴシック" w:hAnsi="ＭＳ ゴシック" w:hint="eastAsia"/>
          <w:sz w:val="28"/>
          <w:szCs w:val="28"/>
        </w:rPr>
        <w:t>５．警戒船の性能、設備等</w:t>
      </w:r>
    </w:p>
    <w:tbl>
      <w:tblPr>
        <w:tblStyle w:val="a5"/>
        <w:tblpPr w:leftFromText="142" w:rightFromText="142" w:vertAnchor="text" w:horzAnchor="margin" w:tblpXSpec="right" w:tblpY="63"/>
        <w:tblW w:w="0" w:type="auto"/>
        <w:tblLook w:val="04A0" w:firstRow="1" w:lastRow="0" w:firstColumn="1" w:lastColumn="0" w:noHBand="0" w:noVBand="1"/>
      </w:tblPr>
      <w:tblGrid>
        <w:gridCol w:w="1555"/>
        <w:gridCol w:w="3756"/>
        <w:gridCol w:w="3756"/>
      </w:tblGrid>
      <w:tr w:rsidR="00757F86" w:rsidTr="00757F86">
        <w:trPr>
          <w:trHeight w:val="494"/>
        </w:trPr>
        <w:tc>
          <w:tcPr>
            <w:tcW w:w="1555" w:type="dxa"/>
            <w:vAlign w:val="center"/>
          </w:tcPr>
          <w:p w:rsidR="00757F86" w:rsidRDefault="00757F86" w:rsidP="00757F86">
            <w:pPr>
              <w:jc w:val="distribute"/>
              <w:rPr>
                <w:rFonts w:ascii="ＭＳ ゴシック" w:eastAsia="ＭＳ ゴシック" w:hAnsi="ＭＳ ゴシック"/>
                <w:szCs w:val="28"/>
              </w:rPr>
            </w:pPr>
            <w:r>
              <w:rPr>
                <w:rFonts w:ascii="ＭＳ ゴシック" w:eastAsia="ＭＳ ゴシック" w:hAnsi="ＭＳ ゴシック" w:hint="eastAsia"/>
                <w:szCs w:val="28"/>
              </w:rPr>
              <w:t>船名</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●●●丸</w:t>
            </w:r>
          </w:p>
        </w:tc>
      </w:tr>
      <w:tr w:rsidR="00757F86" w:rsidTr="00757F86">
        <w:trPr>
          <w:trHeight w:val="494"/>
        </w:trPr>
        <w:tc>
          <w:tcPr>
            <w:tcW w:w="1555" w:type="dxa"/>
            <w:vAlign w:val="center"/>
          </w:tcPr>
          <w:p w:rsidR="00757F86" w:rsidRDefault="00757F86" w:rsidP="00757F86">
            <w:pPr>
              <w:jc w:val="distribute"/>
              <w:rPr>
                <w:rFonts w:ascii="ＭＳ ゴシック" w:eastAsia="ＭＳ ゴシック" w:hAnsi="ＭＳ ゴシック"/>
                <w:szCs w:val="28"/>
              </w:rPr>
            </w:pPr>
            <w:r>
              <w:rPr>
                <w:rFonts w:ascii="ＭＳ ゴシック" w:eastAsia="ＭＳ ゴシック" w:hAnsi="ＭＳ ゴシック" w:hint="eastAsia"/>
                <w:szCs w:val="28"/>
              </w:rPr>
              <w:t>総ﾄﾝ数・長さ</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19トン・25ｍ</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9.9トン・15ｍ</w:t>
            </w:r>
          </w:p>
        </w:tc>
      </w:tr>
      <w:tr w:rsidR="00757F86" w:rsidTr="00757F86">
        <w:trPr>
          <w:trHeight w:val="494"/>
        </w:trPr>
        <w:tc>
          <w:tcPr>
            <w:tcW w:w="1555" w:type="dxa"/>
            <w:vAlign w:val="center"/>
          </w:tcPr>
          <w:p w:rsidR="00757F86" w:rsidRDefault="00757F86" w:rsidP="00757F86">
            <w:pPr>
              <w:jc w:val="distribute"/>
              <w:rPr>
                <w:rFonts w:ascii="ＭＳ ゴシック" w:eastAsia="ＭＳ ゴシック" w:hAnsi="ＭＳ ゴシック"/>
                <w:szCs w:val="28"/>
              </w:rPr>
            </w:pPr>
            <w:r>
              <w:rPr>
                <w:rFonts w:ascii="ＭＳ ゴシック" w:eastAsia="ＭＳ ゴシック" w:hAnsi="ＭＳ ゴシック" w:hint="eastAsia"/>
                <w:szCs w:val="28"/>
              </w:rPr>
              <w:t>速力</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●●ノット</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●●ノット</w:t>
            </w:r>
          </w:p>
        </w:tc>
      </w:tr>
      <w:tr w:rsidR="00757F86" w:rsidTr="00757F86">
        <w:trPr>
          <w:trHeight w:val="494"/>
        </w:trPr>
        <w:tc>
          <w:tcPr>
            <w:tcW w:w="1555" w:type="dxa"/>
            <w:vAlign w:val="center"/>
          </w:tcPr>
          <w:p w:rsidR="00757F86" w:rsidRDefault="00757F86" w:rsidP="00757F86">
            <w:pPr>
              <w:jc w:val="distribute"/>
              <w:rPr>
                <w:rFonts w:ascii="ＭＳ ゴシック" w:eastAsia="ＭＳ ゴシック" w:hAnsi="ＭＳ ゴシック"/>
                <w:szCs w:val="28"/>
              </w:rPr>
            </w:pPr>
            <w:r>
              <w:rPr>
                <w:rFonts w:ascii="ＭＳ ゴシック" w:eastAsia="ＭＳ ゴシック" w:hAnsi="ＭＳ ゴシック" w:hint="eastAsia"/>
                <w:szCs w:val="28"/>
              </w:rPr>
              <w:t>連絡設備</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ＶＨＦ・携帯無線機</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ＶＨＦ・携帯無線機</w:t>
            </w:r>
          </w:p>
        </w:tc>
      </w:tr>
      <w:tr w:rsidR="00757F86" w:rsidTr="00757F86">
        <w:trPr>
          <w:trHeight w:val="494"/>
        </w:trPr>
        <w:tc>
          <w:tcPr>
            <w:tcW w:w="1555" w:type="dxa"/>
            <w:vAlign w:val="center"/>
          </w:tcPr>
          <w:p w:rsidR="00757F86" w:rsidRDefault="00757F86" w:rsidP="00757F86">
            <w:pPr>
              <w:jc w:val="distribute"/>
              <w:rPr>
                <w:rFonts w:ascii="ＭＳ ゴシック" w:eastAsia="ＭＳ ゴシック" w:hAnsi="ＭＳ ゴシック"/>
                <w:szCs w:val="28"/>
              </w:rPr>
            </w:pPr>
            <w:r>
              <w:rPr>
                <w:rFonts w:ascii="ＭＳ ゴシック" w:eastAsia="ＭＳ ゴシック" w:hAnsi="ＭＳ ゴシック" w:hint="eastAsia"/>
                <w:szCs w:val="28"/>
              </w:rPr>
              <w:t>監視機材</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双眼鏡・レーダー</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双眼鏡・レーダー・ＡＩＳ</w:t>
            </w:r>
          </w:p>
        </w:tc>
      </w:tr>
      <w:tr w:rsidR="00757F86" w:rsidTr="00757F86">
        <w:trPr>
          <w:trHeight w:val="494"/>
        </w:trPr>
        <w:tc>
          <w:tcPr>
            <w:tcW w:w="1555" w:type="dxa"/>
            <w:vAlign w:val="center"/>
          </w:tcPr>
          <w:p w:rsidR="00757F86" w:rsidRDefault="00757F86" w:rsidP="00757F86">
            <w:pPr>
              <w:jc w:val="distribute"/>
              <w:rPr>
                <w:rFonts w:ascii="ＭＳ ゴシック" w:eastAsia="ＭＳ ゴシック" w:hAnsi="ＭＳ ゴシック"/>
                <w:szCs w:val="28"/>
              </w:rPr>
            </w:pPr>
            <w:r>
              <w:rPr>
                <w:rFonts w:ascii="ＭＳ ゴシック" w:eastAsia="ＭＳ ゴシック" w:hAnsi="ＭＳ ゴシック" w:hint="eastAsia"/>
                <w:szCs w:val="28"/>
              </w:rPr>
              <w:t>注意喚起材</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拡声器・手旗・赤旗</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拡声器・手旗・赤旗</w:t>
            </w:r>
          </w:p>
        </w:tc>
      </w:tr>
      <w:tr w:rsidR="00757F86" w:rsidTr="00757F86">
        <w:trPr>
          <w:trHeight w:val="494"/>
        </w:trPr>
        <w:tc>
          <w:tcPr>
            <w:tcW w:w="1555" w:type="dxa"/>
            <w:vAlign w:val="center"/>
          </w:tcPr>
          <w:p w:rsidR="00757F86" w:rsidRDefault="00757F86" w:rsidP="00757F86">
            <w:pPr>
              <w:jc w:val="distribute"/>
              <w:rPr>
                <w:rFonts w:ascii="ＭＳ ゴシック" w:eastAsia="ＭＳ ゴシック" w:hAnsi="ＭＳ ゴシック"/>
                <w:szCs w:val="28"/>
              </w:rPr>
            </w:pPr>
            <w:r>
              <w:rPr>
                <w:rFonts w:ascii="ＭＳ ゴシック" w:eastAsia="ＭＳ ゴシック" w:hAnsi="ＭＳ ゴシック" w:hint="eastAsia"/>
                <w:szCs w:val="28"/>
              </w:rPr>
              <w:t>表示器材</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「警戒船」表示板・青色閃光灯</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「警戒船」表示板</w:t>
            </w:r>
          </w:p>
        </w:tc>
      </w:tr>
      <w:tr w:rsidR="00757F86" w:rsidTr="00757F86">
        <w:trPr>
          <w:trHeight w:val="494"/>
        </w:trPr>
        <w:tc>
          <w:tcPr>
            <w:tcW w:w="1555" w:type="dxa"/>
            <w:vAlign w:val="center"/>
          </w:tcPr>
          <w:p w:rsidR="00757F86" w:rsidRDefault="00757F86" w:rsidP="00757F86">
            <w:pPr>
              <w:jc w:val="distribute"/>
              <w:rPr>
                <w:rFonts w:ascii="ＭＳ ゴシック" w:eastAsia="ＭＳ ゴシック" w:hAnsi="ＭＳ ゴシック"/>
                <w:szCs w:val="28"/>
              </w:rPr>
            </w:pPr>
            <w:r>
              <w:rPr>
                <w:rFonts w:ascii="ＭＳ ゴシック" w:eastAsia="ＭＳ ゴシック" w:hAnsi="ＭＳ ゴシック" w:hint="eastAsia"/>
                <w:szCs w:val="28"/>
              </w:rPr>
              <w:t>その他</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海図・海事法令集・ラジオ</w:t>
            </w:r>
          </w:p>
        </w:tc>
        <w:tc>
          <w:tcPr>
            <w:tcW w:w="3756" w:type="dxa"/>
            <w:vAlign w:val="center"/>
          </w:tcPr>
          <w:p w:rsidR="00757F86" w:rsidRDefault="00757F86" w:rsidP="00757F86">
            <w:pPr>
              <w:jc w:val="center"/>
              <w:rPr>
                <w:rFonts w:ascii="ＭＳ ゴシック" w:eastAsia="ＭＳ ゴシック" w:hAnsi="ＭＳ ゴシック"/>
                <w:szCs w:val="28"/>
              </w:rPr>
            </w:pPr>
            <w:r>
              <w:rPr>
                <w:rFonts w:ascii="ＭＳ ゴシック" w:eastAsia="ＭＳ ゴシック" w:hAnsi="ＭＳ ゴシック" w:hint="eastAsia"/>
                <w:szCs w:val="28"/>
              </w:rPr>
              <w:t>海図・海事法令集・ラジオ</w:t>
            </w:r>
          </w:p>
        </w:tc>
      </w:tr>
    </w:tbl>
    <w:p w:rsidR="00C75491" w:rsidRDefault="00C75491" w:rsidP="00C811A0">
      <w:pPr>
        <w:rPr>
          <w:rFonts w:ascii="ＭＳ ゴシック" w:eastAsia="ＭＳ ゴシック" w:hAnsi="ＭＳ ゴシック"/>
          <w:szCs w:val="28"/>
        </w:rPr>
      </w:pPr>
    </w:p>
    <w:p w:rsidR="00C75491" w:rsidRDefault="00C75491" w:rsidP="00C811A0">
      <w:pPr>
        <w:rPr>
          <w:rFonts w:ascii="ＭＳ ゴシック" w:eastAsia="ＭＳ ゴシック" w:hAnsi="ＭＳ ゴシック"/>
          <w:szCs w:val="28"/>
        </w:rPr>
      </w:pPr>
    </w:p>
    <w:p w:rsidR="00E757E0" w:rsidRDefault="00E757E0" w:rsidP="00C811A0">
      <w:pPr>
        <w:rPr>
          <w:rFonts w:ascii="ＭＳ ゴシック" w:eastAsia="ＭＳ ゴシック" w:hAnsi="ＭＳ ゴシック"/>
          <w:szCs w:val="28"/>
        </w:rPr>
      </w:pPr>
    </w:p>
    <w:p w:rsidR="00043F05" w:rsidRDefault="00043F05" w:rsidP="00C811A0">
      <w:pPr>
        <w:rPr>
          <w:rFonts w:ascii="ＭＳ ゴシック" w:eastAsia="ＭＳ ゴシック" w:hAnsi="ＭＳ ゴシック"/>
          <w:szCs w:val="28"/>
        </w:rPr>
      </w:pPr>
    </w:p>
    <w:p w:rsidR="00043F05" w:rsidRDefault="00043F05" w:rsidP="00C811A0">
      <w:pPr>
        <w:rPr>
          <w:rFonts w:ascii="ＭＳ ゴシック" w:eastAsia="ＭＳ ゴシック" w:hAnsi="ＭＳ ゴシック"/>
          <w:szCs w:val="28"/>
        </w:rPr>
      </w:pPr>
    </w:p>
    <w:p w:rsidR="00043F05" w:rsidRDefault="00043F05" w:rsidP="00C811A0">
      <w:pPr>
        <w:rPr>
          <w:rFonts w:ascii="ＭＳ ゴシック" w:eastAsia="ＭＳ ゴシック" w:hAnsi="ＭＳ ゴシック"/>
          <w:szCs w:val="28"/>
        </w:rPr>
      </w:pPr>
    </w:p>
    <w:p w:rsidR="00C75491" w:rsidRDefault="00C75491" w:rsidP="00C811A0">
      <w:pPr>
        <w:rPr>
          <w:rFonts w:ascii="ＭＳ ゴシック" w:eastAsia="ＭＳ ゴシック" w:hAnsi="ＭＳ ゴシック"/>
          <w:szCs w:val="28"/>
        </w:rPr>
      </w:pPr>
    </w:p>
    <w:p w:rsidR="00C75491" w:rsidRDefault="00C75491" w:rsidP="00C811A0">
      <w:pPr>
        <w:rPr>
          <w:rFonts w:ascii="ＭＳ ゴシック" w:eastAsia="ＭＳ ゴシック" w:hAnsi="ＭＳ ゴシック"/>
          <w:szCs w:val="28"/>
        </w:rPr>
      </w:pPr>
    </w:p>
    <w:p w:rsidR="00C75491" w:rsidRDefault="00C75491" w:rsidP="00C811A0">
      <w:pPr>
        <w:rPr>
          <w:rFonts w:ascii="ＭＳ ゴシック" w:eastAsia="ＭＳ ゴシック" w:hAnsi="ＭＳ ゴシック"/>
          <w:szCs w:val="28"/>
        </w:rPr>
      </w:pPr>
    </w:p>
    <w:p w:rsidR="00C75491" w:rsidRDefault="00C75491" w:rsidP="00C811A0">
      <w:pPr>
        <w:rPr>
          <w:rFonts w:ascii="ＭＳ ゴシック" w:eastAsia="ＭＳ ゴシック" w:hAnsi="ＭＳ ゴシック"/>
          <w:szCs w:val="28"/>
        </w:rPr>
      </w:pPr>
    </w:p>
    <w:p w:rsidR="00C75491" w:rsidRDefault="00C75491" w:rsidP="00C811A0">
      <w:pPr>
        <w:rPr>
          <w:rFonts w:ascii="ＭＳ ゴシック" w:eastAsia="ＭＳ ゴシック" w:hAnsi="ＭＳ ゴシック"/>
          <w:szCs w:val="28"/>
        </w:rPr>
      </w:pPr>
    </w:p>
    <w:p w:rsidR="00E04CD6" w:rsidRDefault="00E04CD6" w:rsidP="00C811A0">
      <w:pPr>
        <w:rPr>
          <w:rFonts w:ascii="ＭＳ ゴシック" w:eastAsia="ＭＳ ゴシック" w:hAnsi="ＭＳ ゴシック"/>
          <w:szCs w:val="28"/>
        </w:rPr>
      </w:pPr>
    </w:p>
    <w:p w:rsidR="00E04CD6" w:rsidRDefault="00E04CD6" w:rsidP="00C811A0">
      <w:pPr>
        <w:rPr>
          <w:rFonts w:ascii="ＭＳ ゴシック" w:eastAsia="ＭＳ ゴシック" w:hAnsi="ＭＳ ゴシック"/>
          <w:szCs w:val="28"/>
        </w:rPr>
      </w:pPr>
    </w:p>
    <w:p w:rsidR="008F3C72" w:rsidRDefault="008F3C72" w:rsidP="008F3C72">
      <w:pPr>
        <w:rPr>
          <w:rFonts w:ascii="ＭＳ ゴシック" w:eastAsia="ＭＳ ゴシック" w:hAnsi="ＭＳ ゴシック"/>
          <w:sz w:val="28"/>
        </w:rPr>
      </w:pPr>
      <w:r>
        <w:rPr>
          <w:rFonts w:ascii="ＭＳ ゴシック" w:eastAsia="ＭＳ ゴシック" w:hAnsi="ＭＳ ゴシック" w:hint="eastAsia"/>
          <w:sz w:val="28"/>
        </w:rPr>
        <w:lastRenderedPageBreak/>
        <w:t>６.</w:t>
      </w:r>
      <w:r w:rsidRPr="008F3C72">
        <w:rPr>
          <w:rFonts w:ascii="ＭＳ ゴシック" w:eastAsia="ＭＳ ゴシック" w:hAnsi="ＭＳ ゴシック"/>
          <w:sz w:val="28"/>
        </w:rPr>
        <w:t>警戒業務実施要領</w:t>
      </w:r>
    </w:p>
    <w:p w:rsidR="008F3C72" w:rsidRPr="008F3C72" w:rsidRDefault="008F3C72" w:rsidP="008F3C72">
      <w:pPr>
        <w:rPr>
          <w:rFonts w:ascii="ＭＳ ゴシック" w:eastAsia="ＭＳ ゴシック" w:hAnsi="ＭＳ ゴシック"/>
        </w:rPr>
      </w:pPr>
      <w:r w:rsidRPr="008F3C72">
        <w:rPr>
          <w:rFonts w:ascii="ＭＳ ゴシック" w:eastAsia="ＭＳ ゴシック" w:hAnsi="ＭＳ ゴシック" w:hint="eastAsia"/>
        </w:rPr>
        <w:t xml:space="preserve">　</w:t>
      </w:r>
      <w:r w:rsidRPr="008F3C72">
        <w:rPr>
          <w:rFonts w:ascii="ＭＳ ゴシック" w:eastAsia="ＭＳ ゴシック" w:hAnsi="ＭＳ ゴシック" w:hint="eastAsia"/>
          <w:highlight w:val="lightGray"/>
        </w:rPr>
        <w:t>（１）</w:t>
      </w:r>
      <w:r w:rsidRPr="008F3C72">
        <w:rPr>
          <w:rFonts w:ascii="ＭＳ ゴシック" w:eastAsia="ＭＳ ゴシック" w:hAnsi="ＭＳ ゴシック"/>
          <w:highlight w:val="lightGray"/>
        </w:rPr>
        <w:t>警戒船の業務</w:t>
      </w:r>
    </w:p>
    <w:p w:rsidR="008F3C72" w:rsidRDefault="008F3C72" w:rsidP="000D7D3A">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w:t>
      </w:r>
      <w:r w:rsidR="00B3070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32CF2" w:rsidRPr="00F32CF2">
        <w:rPr>
          <w:rFonts w:ascii="ＭＳ ゴシック" w:eastAsia="ＭＳ ゴシック" w:hAnsi="ＭＳ ゴシック" w:hint="eastAsia"/>
          <w:color w:val="0000FF"/>
        </w:rPr>
        <w:t>例）</w:t>
      </w:r>
      <w:r w:rsidRPr="008F3C72">
        <w:rPr>
          <w:rFonts w:ascii="ＭＳ ゴシック" w:eastAsia="ＭＳ ゴシック" w:hAnsi="ＭＳ ゴシック" w:hint="eastAsia"/>
        </w:rPr>
        <w:t>警戒船は、工事作業の実施海域付近において、次の業務を</w:t>
      </w:r>
      <w:r w:rsidR="00B42444">
        <w:rPr>
          <w:rFonts w:ascii="ＭＳ ゴシック" w:eastAsia="ＭＳ ゴシック" w:hAnsi="ＭＳ ゴシック" w:hint="eastAsia"/>
        </w:rPr>
        <w:t>行うもの</w:t>
      </w:r>
      <w:r w:rsidR="000D7D3A">
        <w:rPr>
          <w:rFonts w:ascii="ＭＳ ゴシック" w:eastAsia="ＭＳ ゴシック" w:hAnsi="ＭＳ ゴシック" w:hint="eastAsia"/>
        </w:rPr>
        <w:t>とする</w:t>
      </w:r>
      <w:r w:rsidR="00F32CF2">
        <w:rPr>
          <w:rFonts w:ascii="ＭＳ ゴシック" w:eastAsia="ＭＳ ゴシック" w:hAnsi="ＭＳ ゴシック" w:hint="eastAsia"/>
        </w:rPr>
        <w:t>。</w:t>
      </w:r>
    </w:p>
    <w:p w:rsidR="00F32CF2" w:rsidRDefault="00F32CF2" w:rsidP="00F32CF2">
      <w:pPr>
        <w:rPr>
          <w:rFonts w:ascii="ＭＳ ゴシック" w:eastAsia="ＭＳ ゴシック" w:hAnsi="ＭＳ ゴシック"/>
          <w:szCs w:val="28"/>
        </w:rPr>
      </w:pPr>
      <w:r>
        <w:rPr>
          <w:rFonts w:ascii="ＭＳ ゴシック" w:eastAsia="ＭＳ ゴシック" w:hAnsi="ＭＳ ゴシック" w:hint="eastAsia"/>
          <w:szCs w:val="28"/>
        </w:rPr>
        <w:t xml:space="preserve">　　　　① 工事作業等及び航行制限の内容に関する情報を航行船舶等への提供</w:t>
      </w:r>
      <w:r w:rsidR="00523C7D">
        <w:rPr>
          <w:rFonts w:ascii="ＭＳ ゴシック" w:eastAsia="ＭＳ ゴシック" w:hAnsi="ＭＳ ゴシック" w:hint="eastAsia"/>
          <w:szCs w:val="28"/>
        </w:rPr>
        <w:t>すること</w:t>
      </w:r>
    </w:p>
    <w:p w:rsidR="00F32CF2" w:rsidRDefault="00F32CF2" w:rsidP="00F32CF2">
      <w:pPr>
        <w:rPr>
          <w:rFonts w:ascii="ＭＳ ゴシック" w:eastAsia="ＭＳ ゴシック" w:hAnsi="ＭＳ ゴシック"/>
          <w:szCs w:val="28"/>
        </w:rPr>
      </w:pPr>
      <w:r>
        <w:rPr>
          <w:rFonts w:ascii="ＭＳ ゴシック" w:eastAsia="ＭＳ ゴシック" w:hAnsi="ＭＳ ゴシック" w:hint="eastAsia"/>
          <w:szCs w:val="28"/>
        </w:rPr>
        <w:t xml:space="preserve">　　　　② 工事作業等の関係船舶の交通整理</w:t>
      </w:r>
      <w:r w:rsidR="00523C7D">
        <w:rPr>
          <w:rFonts w:ascii="ＭＳ ゴシック" w:eastAsia="ＭＳ ゴシック" w:hAnsi="ＭＳ ゴシック" w:hint="eastAsia"/>
          <w:szCs w:val="28"/>
        </w:rPr>
        <w:t>すること</w:t>
      </w:r>
    </w:p>
    <w:p w:rsidR="00F32CF2" w:rsidRDefault="00F32CF2" w:rsidP="00F32CF2">
      <w:pPr>
        <w:rPr>
          <w:rFonts w:ascii="ＭＳ ゴシック" w:eastAsia="ＭＳ ゴシック" w:hAnsi="ＭＳ ゴシック"/>
          <w:szCs w:val="28"/>
        </w:rPr>
      </w:pPr>
      <w:r>
        <w:rPr>
          <w:rFonts w:ascii="ＭＳ ゴシック" w:eastAsia="ＭＳ ゴシック" w:hAnsi="ＭＳ ゴシック" w:hint="eastAsia"/>
          <w:szCs w:val="28"/>
        </w:rPr>
        <w:t xml:space="preserve">　　　　③ 工事作業等の海域に異常接近する船舶に対する注意喚起</w:t>
      </w:r>
      <w:r w:rsidR="00523C7D">
        <w:rPr>
          <w:rFonts w:ascii="ＭＳ ゴシック" w:eastAsia="ＭＳ ゴシック" w:hAnsi="ＭＳ ゴシック" w:hint="eastAsia"/>
          <w:szCs w:val="28"/>
        </w:rPr>
        <w:t>すること</w:t>
      </w:r>
    </w:p>
    <w:p w:rsidR="00F32CF2" w:rsidRDefault="00F32CF2" w:rsidP="00F32CF2">
      <w:pPr>
        <w:ind w:left="1200" w:hangingChars="500" w:hanging="1200"/>
        <w:rPr>
          <w:rFonts w:ascii="ＭＳ ゴシック" w:eastAsia="ＭＳ ゴシック" w:hAnsi="ＭＳ ゴシック"/>
          <w:szCs w:val="28"/>
        </w:rPr>
      </w:pPr>
      <w:r>
        <w:rPr>
          <w:rFonts w:ascii="ＭＳ ゴシック" w:eastAsia="ＭＳ ゴシック" w:hAnsi="ＭＳ ゴシック" w:hint="eastAsia"/>
          <w:szCs w:val="28"/>
        </w:rPr>
        <w:t xml:space="preserve">　　　　④ 工事作業等の関連施設及び関係船舶に異常接近する船舶の監視と関係者への通報</w:t>
      </w:r>
      <w:r w:rsidR="00523C7D">
        <w:rPr>
          <w:rFonts w:ascii="ＭＳ ゴシック" w:eastAsia="ＭＳ ゴシック" w:hAnsi="ＭＳ ゴシック" w:hint="eastAsia"/>
          <w:szCs w:val="28"/>
        </w:rPr>
        <w:t>すること</w:t>
      </w:r>
    </w:p>
    <w:p w:rsidR="00F32CF2" w:rsidRDefault="00F32CF2" w:rsidP="00F32CF2">
      <w:pPr>
        <w:ind w:left="1200" w:hangingChars="500" w:hanging="1200"/>
        <w:rPr>
          <w:rFonts w:ascii="ＭＳ ゴシック" w:eastAsia="ＭＳ ゴシック" w:hAnsi="ＭＳ ゴシック"/>
          <w:szCs w:val="28"/>
        </w:rPr>
      </w:pPr>
      <w:r>
        <w:rPr>
          <w:rFonts w:ascii="ＭＳ ゴシック" w:eastAsia="ＭＳ ゴシック" w:hAnsi="ＭＳ ゴシック" w:hint="eastAsia"/>
          <w:szCs w:val="28"/>
        </w:rPr>
        <w:t xml:space="preserve">　　　　⑤ 工事作業等の海域を示す標識、関連施設の異常の有無の監視と関係者へ通報</w:t>
      </w:r>
      <w:r w:rsidR="00523C7D">
        <w:rPr>
          <w:rFonts w:ascii="ＭＳ ゴシック" w:eastAsia="ＭＳ ゴシック" w:hAnsi="ＭＳ ゴシック" w:hint="eastAsia"/>
          <w:szCs w:val="28"/>
        </w:rPr>
        <w:t>すること</w:t>
      </w:r>
    </w:p>
    <w:p w:rsidR="00F32CF2" w:rsidRDefault="00F32CF2" w:rsidP="00F32CF2">
      <w:pPr>
        <w:ind w:left="1200" w:hangingChars="500" w:hanging="1200"/>
        <w:rPr>
          <w:rFonts w:ascii="ＭＳ ゴシック" w:eastAsia="ＭＳ ゴシック" w:hAnsi="ＭＳ ゴシック"/>
          <w:szCs w:val="28"/>
        </w:rPr>
      </w:pPr>
      <w:r>
        <w:rPr>
          <w:rFonts w:ascii="ＭＳ ゴシック" w:eastAsia="ＭＳ ゴシック" w:hAnsi="ＭＳ ゴシック" w:hint="eastAsia"/>
          <w:szCs w:val="28"/>
        </w:rPr>
        <w:t xml:space="preserve">　　　　⑥ 事故発生に伴い船舶交通に危険が発生、又はそのおそれがあるときは、人命の安全確保及び船舶交通の危険を防止するために必要な応急措置</w:t>
      </w:r>
      <w:r w:rsidR="00523C7D">
        <w:rPr>
          <w:rFonts w:ascii="ＭＳ ゴシック" w:eastAsia="ＭＳ ゴシック" w:hAnsi="ＭＳ ゴシック" w:hint="eastAsia"/>
          <w:szCs w:val="28"/>
        </w:rPr>
        <w:t>すること</w:t>
      </w:r>
    </w:p>
    <w:p w:rsidR="00F32CF2" w:rsidRDefault="00F32CF2" w:rsidP="00F32CF2">
      <w:pPr>
        <w:ind w:left="1200" w:hangingChars="500" w:hanging="1200"/>
        <w:rPr>
          <w:rFonts w:ascii="ＭＳ ゴシック" w:eastAsia="ＭＳ ゴシック" w:hAnsi="ＭＳ ゴシック"/>
          <w:szCs w:val="28"/>
        </w:rPr>
      </w:pPr>
      <w:r>
        <w:rPr>
          <w:rFonts w:ascii="ＭＳ ゴシック" w:eastAsia="ＭＳ ゴシック" w:hAnsi="ＭＳ ゴシック" w:hint="eastAsia"/>
          <w:szCs w:val="28"/>
        </w:rPr>
        <w:t xml:space="preserve">　　　　⑦ 標識及び関連施設の異常、又は事故が発生した場合は、関係者への周知と警戒業務管理者等への報告</w:t>
      </w:r>
      <w:r w:rsidR="00523C7D">
        <w:rPr>
          <w:rFonts w:ascii="ＭＳ ゴシック" w:eastAsia="ＭＳ ゴシック" w:hAnsi="ＭＳ ゴシック" w:hint="eastAsia"/>
          <w:szCs w:val="28"/>
        </w:rPr>
        <w:t>すること</w:t>
      </w:r>
    </w:p>
    <w:p w:rsidR="00F11F20" w:rsidRPr="008F3C72" w:rsidRDefault="00F11F20" w:rsidP="00F11F20">
      <w:pPr>
        <w:rPr>
          <w:rFonts w:ascii="ＭＳ ゴシック" w:eastAsia="ＭＳ ゴシック" w:hAnsi="ＭＳ ゴシック"/>
        </w:rPr>
      </w:pPr>
      <w:r w:rsidRPr="008F3C72">
        <w:rPr>
          <w:rFonts w:ascii="ＭＳ ゴシック" w:eastAsia="ＭＳ ゴシック" w:hAnsi="ＭＳ ゴシック" w:hint="eastAsia"/>
        </w:rPr>
        <w:t xml:space="preserve">　</w:t>
      </w:r>
      <w:r>
        <w:rPr>
          <w:rFonts w:ascii="ＭＳ ゴシック" w:eastAsia="ＭＳ ゴシック" w:hAnsi="ＭＳ ゴシック" w:hint="eastAsia"/>
          <w:highlight w:val="lightGray"/>
        </w:rPr>
        <w:t>（２</w:t>
      </w:r>
      <w:r w:rsidRPr="008F3C72">
        <w:rPr>
          <w:rFonts w:ascii="ＭＳ ゴシック" w:eastAsia="ＭＳ ゴシック" w:hAnsi="ＭＳ ゴシック" w:hint="eastAsia"/>
          <w:highlight w:val="lightGray"/>
        </w:rPr>
        <w:t>）</w:t>
      </w:r>
      <w:r w:rsidR="00D46C00">
        <w:rPr>
          <w:rFonts w:ascii="ＭＳ ゴシック" w:eastAsia="ＭＳ ゴシック" w:hAnsi="ＭＳ ゴシック"/>
          <w:highlight w:val="lightGray"/>
        </w:rPr>
        <w:t>警戒</w:t>
      </w:r>
      <w:r w:rsidR="00D46C00">
        <w:rPr>
          <w:rFonts w:ascii="ＭＳ ゴシック" w:eastAsia="ＭＳ ゴシック" w:hAnsi="ＭＳ ゴシック" w:hint="eastAsia"/>
          <w:highlight w:val="lightGray"/>
        </w:rPr>
        <w:t>業務実施前</w:t>
      </w:r>
      <w:r w:rsidR="000D7D3A">
        <w:rPr>
          <w:rFonts w:ascii="ＭＳ ゴシック" w:eastAsia="ＭＳ ゴシック" w:hAnsi="ＭＳ ゴシック" w:hint="eastAsia"/>
          <w:highlight w:val="lightGray"/>
        </w:rPr>
        <w:t>の</w:t>
      </w:r>
      <w:r w:rsidR="00D46C00">
        <w:rPr>
          <w:rFonts w:ascii="ＭＳ ゴシック" w:eastAsia="ＭＳ ゴシック" w:hAnsi="ＭＳ ゴシック" w:hint="eastAsia"/>
          <w:highlight w:val="lightGray"/>
        </w:rPr>
        <w:t>遵守事項</w:t>
      </w:r>
    </w:p>
    <w:p w:rsidR="00D46C00" w:rsidRPr="00D46C00" w:rsidRDefault="00D46C00" w:rsidP="00D46C00">
      <w:pPr>
        <w:ind w:left="240" w:hangingChars="100" w:hanging="240"/>
        <w:rPr>
          <w:rFonts w:ascii="ＭＳ ゴシック" w:eastAsia="ＭＳ ゴシック" w:hAnsi="ＭＳ ゴシック"/>
          <w:color w:val="000000" w:themeColor="text1"/>
        </w:rPr>
      </w:pPr>
      <w:r w:rsidRPr="00D46C00">
        <w:rPr>
          <w:rFonts w:ascii="ＭＳ ゴシック" w:eastAsia="ＭＳ ゴシック" w:hAnsi="ＭＳ ゴシック" w:hint="eastAsia"/>
          <w:color w:val="000000" w:themeColor="text1"/>
        </w:rPr>
        <w:t xml:space="preserve">　　　</w:t>
      </w:r>
      <w:r w:rsidRPr="003E75EF">
        <w:rPr>
          <w:rFonts w:ascii="ＭＳ ゴシック" w:eastAsia="ＭＳ ゴシック" w:hAnsi="ＭＳ ゴシック" w:hint="eastAsia"/>
          <w:color w:val="0000FF"/>
        </w:rPr>
        <w:t>例）</w:t>
      </w:r>
      <w:r w:rsidRPr="00D46C00">
        <w:rPr>
          <w:rFonts w:ascii="ＭＳ ゴシック" w:eastAsia="ＭＳ ゴシック" w:hAnsi="ＭＳ ゴシック" w:hint="eastAsia"/>
          <w:color w:val="000000" w:themeColor="text1"/>
        </w:rPr>
        <w:t>警戒船船長と警戒要員は、</w:t>
      </w:r>
      <w:r w:rsidR="000D7D3A">
        <w:rPr>
          <w:rFonts w:ascii="ＭＳ ゴシック" w:eastAsia="ＭＳ ゴシック" w:hAnsi="ＭＳ ゴシック" w:hint="eastAsia"/>
          <w:color w:val="000000" w:themeColor="text1"/>
        </w:rPr>
        <w:t>警戒業務実施前に</w:t>
      </w:r>
      <w:r w:rsidRPr="00D46C00">
        <w:rPr>
          <w:rFonts w:ascii="ＭＳ ゴシック" w:eastAsia="ＭＳ ゴシック" w:hAnsi="ＭＳ ゴシック" w:hint="eastAsia"/>
          <w:color w:val="000000" w:themeColor="text1"/>
        </w:rPr>
        <w:t>次の事項を遵守する</w:t>
      </w:r>
      <w:r w:rsidR="000D7D3A">
        <w:rPr>
          <w:rFonts w:ascii="ＭＳ ゴシック" w:eastAsia="ＭＳ ゴシック" w:hAnsi="ＭＳ ゴシック" w:hint="eastAsia"/>
          <w:color w:val="000000" w:themeColor="text1"/>
        </w:rPr>
        <w:t>ものとする</w:t>
      </w:r>
      <w:r w:rsidRPr="00D46C00">
        <w:rPr>
          <w:rFonts w:ascii="ＭＳ ゴシック" w:eastAsia="ＭＳ ゴシック" w:hAnsi="ＭＳ ゴシック" w:hint="eastAsia"/>
          <w:color w:val="000000" w:themeColor="text1"/>
        </w:rPr>
        <w:t>。</w:t>
      </w:r>
    </w:p>
    <w:p w:rsidR="00D46C00" w:rsidRPr="00D46C00" w:rsidRDefault="00D46C00" w:rsidP="00D46C00">
      <w:pPr>
        <w:ind w:left="1200" w:hangingChars="500" w:hanging="1200"/>
        <w:rPr>
          <w:rFonts w:ascii="ＭＳ ゴシック" w:eastAsia="ＭＳ ゴシック" w:hAnsi="ＭＳ ゴシック"/>
          <w:color w:val="000000" w:themeColor="text1"/>
          <w:szCs w:val="28"/>
        </w:rPr>
      </w:pPr>
      <w:r w:rsidRPr="00D46C00">
        <w:rPr>
          <w:rFonts w:ascii="ＭＳ ゴシック" w:eastAsia="ＭＳ ゴシック" w:hAnsi="ＭＳ ゴシック" w:hint="eastAsia"/>
          <w:color w:val="000000" w:themeColor="text1"/>
          <w:szCs w:val="28"/>
        </w:rPr>
        <w:t xml:space="preserve">　　　　① 法定職員の乗船、燃料及び清水等の搭載、船体、機関、設備等の保全や出港前</w:t>
      </w:r>
      <w:r w:rsidR="00D039C2">
        <w:rPr>
          <w:rFonts w:ascii="ＭＳ ゴシック" w:eastAsia="ＭＳ ゴシック" w:hAnsi="ＭＳ ゴシック" w:hint="eastAsia"/>
          <w:color w:val="000000" w:themeColor="text1"/>
          <w:szCs w:val="28"/>
        </w:rPr>
        <w:t>の</w:t>
      </w:r>
      <w:r w:rsidRPr="00D46C00">
        <w:rPr>
          <w:rFonts w:ascii="ＭＳ ゴシック" w:eastAsia="ＭＳ ゴシック" w:hAnsi="ＭＳ ゴシック" w:hint="eastAsia"/>
          <w:color w:val="000000" w:themeColor="text1"/>
          <w:szCs w:val="28"/>
        </w:rPr>
        <w:t>点検</w:t>
      </w:r>
      <w:r w:rsidR="00523C7D">
        <w:rPr>
          <w:rFonts w:ascii="ＭＳ ゴシック" w:eastAsia="ＭＳ ゴシック" w:hAnsi="ＭＳ ゴシック" w:hint="eastAsia"/>
          <w:color w:val="000000" w:themeColor="text1"/>
          <w:szCs w:val="28"/>
        </w:rPr>
        <w:t>を実施すること</w:t>
      </w:r>
    </w:p>
    <w:p w:rsidR="00D46C00" w:rsidRPr="00D46C00" w:rsidRDefault="00D46C00" w:rsidP="00D46C00">
      <w:pPr>
        <w:ind w:left="1200" w:hangingChars="500" w:hanging="1200"/>
        <w:rPr>
          <w:rFonts w:ascii="ＭＳ ゴシック" w:eastAsia="ＭＳ ゴシック" w:hAnsi="ＭＳ ゴシック"/>
          <w:color w:val="000000" w:themeColor="text1"/>
          <w:szCs w:val="28"/>
        </w:rPr>
      </w:pPr>
      <w:r w:rsidRPr="00D46C00">
        <w:rPr>
          <w:rFonts w:ascii="ＭＳ ゴシック" w:eastAsia="ＭＳ ゴシック" w:hAnsi="ＭＳ ゴシック" w:hint="eastAsia"/>
          <w:color w:val="000000" w:themeColor="text1"/>
          <w:szCs w:val="28"/>
        </w:rPr>
        <w:t xml:space="preserve">　　　　② 警戒業務管理者等から入手した作業船等の配置、運航計画、気象通報などの作業概要並びに乗組員</w:t>
      </w:r>
      <w:r w:rsidR="00D039C2">
        <w:rPr>
          <w:rFonts w:ascii="ＭＳ ゴシック" w:eastAsia="ＭＳ ゴシック" w:hAnsi="ＭＳ ゴシック" w:hint="eastAsia"/>
          <w:color w:val="000000" w:themeColor="text1"/>
          <w:szCs w:val="28"/>
        </w:rPr>
        <w:t>の</w:t>
      </w:r>
      <w:r w:rsidRPr="00D46C00">
        <w:rPr>
          <w:rFonts w:ascii="ＭＳ ゴシック" w:eastAsia="ＭＳ ゴシック" w:hAnsi="ＭＳ ゴシック" w:hint="eastAsia"/>
          <w:color w:val="000000" w:themeColor="text1"/>
          <w:szCs w:val="28"/>
        </w:rPr>
        <w:t>各作業内容</w:t>
      </w:r>
      <w:r w:rsidR="00D039C2">
        <w:rPr>
          <w:rFonts w:ascii="ＭＳ ゴシック" w:eastAsia="ＭＳ ゴシック" w:hAnsi="ＭＳ ゴシック" w:hint="eastAsia"/>
          <w:color w:val="000000" w:themeColor="text1"/>
          <w:szCs w:val="28"/>
        </w:rPr>
        <w:t>の</w:t>
      </w:r>
      <w:r w:rsidRPr="00D46C00">
        <w:rPr>
          <w:rFonts w:ascii="ＭＳ ゴシック" w:eastAsia="ＭＳ ゴシック" w:hAnsi="ＭＳ ゴシック" w:hint="eastAsia"/>
          <w:color w:val="000000" w:themeColor="text1"/>
          <w:szCs w:val="28"/>
        </w:rPr>
        <w:t>周知（船内掲示等）</w:t>
      </w:r>
      <w:r w:rsidR="00523C7D">
        <w:rPr>
          <w:rFonts w:ascii="ＭＳ ゴシック" w:eastAsia="ＭＳ ゴシック" w:hAnsi="ＭＳ ゴシック" w:hint="eastAsia"/>
          <w:color w:val="000000" w:themeColor="text1"/>
          <w:szCs w:val="28"/>
        </w:rPr>
        <w:t>すること</w:t>
      </w:r>
    </w:p>
    <w:p w:rsidR="00D46C00" w:rsidRPr="00D46C00" w:rsidRDefault="00D46C00" w:rsidP="00D46C00">
      <w:pPr>
        <w:ind w:left="1200" w:hangingChars="500" w:hanging="1200"/>
        <w:rPr>
          <w:rFonts w:ascii="ＭＳ ゴシック" w:eastAsia="ＭＳ ゴシック" w:hAnsi="ＭＳ ゴシック"/>
          <w:color w:val="000000" w:themeColor="text1"/>
          <w:szCs w:val="28"/>
        </w:rPr>
      </w:pPr>
      <w:r w:rsidRPr="00D46C00">
        <w:rPr>
          <w:rFonts w:ascii="ＭＳ ゴシック" w:eastAsia="ＭＳ ゴシック" w:hAnsi="ＭＳ ゴシック" w:hint="eastAsia"/>
          <w:color w:val="000000" w:themeColor="text1"/>
          <w:szCs w:val="28"/>
        </w:rPr>
        <w:t xml:space="preserve">　　　　③ 警戒業務管理者等からの情報・指示のほか、警戒業務の引継事項、実施概要などを必要に応じて警戒業務記録簿への記録</w:t>
      </w:r>
      <w:r w:rsidR="00523C7D">
        <w:rPr>
          <w:rFonts w:ascii="ＭＳ ゴシック" w:eastAsia="ＭＳ ゴシック" w:hAnsi="ＭＳ ゴシック" w:hint="eastAsia"/>
          <w:color w:val="000000" w:themeColor="text1"/>
          <w:szCs w:val="28"/>
        </w:rPr>
        <w:t>すること</w:t>
      </w:r>
    </w:p>
    <w:p w:rsidR="00D46C00" w:rsidRPr="008F3C72" w:rsidRDefault="00D46C00" w:rsidP="00D46C00">
      <w:pPr>
        <w:rPr>
          <w:rFonts w:ascii="ＭＳ ゴシック" w:eastAsia="ＭＳ ゴシック" w:hAnsi="ＭＳ ゴシック"/>
        </w:rPr>
      </w:pPr>
      <w:r w:rsidRPr="008F3C72">
        <w:rPr>
          <w:rFonts w:ascii="ＭＳ ゴシック" w:eastAsia="ＭＳ ゴシック" w:hAnsi="ＭＳ ゴシック" w:hint="eastAsia"/>
        </w:rPr>
        <w:t xml:space="preserve">　</w:t>
      </w:r>
      <w:r>
        <w:rPr>
          <w:rFonts w:ascii="ＭＳ ゴシック" w:eastAsia="ＭＳ ゴシック" w:hAnsi="ＭＳ ゴシック" w:hint="eastAsia"/>
          <w:highlight w:val="lightGray"/>
        </w:rPr>
        <w:t>（３</w:t>
      </w:r>
      <w:r w:rsidRPr="008F3C72">
        <w:rPr>
          <w:rFonts w:ascii="ＭＳ ゴシック" w:eastAsia="ＭＳ ゴシック" w:hAnsi="ＭＳ ゴシック" w:hint="eastAsia"/>
          <w:highlight w:val="lightGray"/>
        </w:rPr>
        <w:t>）</w:t>
      </w:r>
      <w:r>
        <w:rPr>
          <w:rFonts w:ascii="ＭＳ ゴシック" w:eastAsia="ＭＳ ゴシック" w:hAnsi="ＭＳ ゴシック"/>
          <w:highlight w:val="lightGray"/>
        </w:rPr>
        <w:t>警戒</w:t>
      </w:r>
      <w:r>
        <w:rPr>
          <w:rFonts w:ascii="ＭＳ ゴシック" w:eastAsia="ＭＳ ゴシック" w:hAnsi="ＭＳ ゴシック" w:hint="eastAsia"/>
          <w:highlight w:val="lightGray"/>
        </w:rPr>
        <w:t>業務実施中</w:t>
      </w:r>
      <w:r w:rsidR="000D7D3A">
        <w:rPr>
          <w:rFonts w:ascii="ＭＳ ゴシック" w:eastAsia="ＭＳ ゴシック" w:hAnsi="ＭＳ ゴシック" w:hint="eastAsia"/>
          <w:highlight w:val="lightGray"/>
        </w:rPr>
        <w:t>の</w:t>
      </w:r>
      <w:r>
        <w:rPr>
          <w:rFonts w:ascii="ＭＳ ゴシック" w:eastAsia="ＭＳ ゴシック" w:hAnsi="ＭＳ ゴシック" w:hint="eastAsia"/>
          <w:highlight w:val="lightGray"/>
        </w:rPr>
        <w:t>遵守事項</w:t>
      </w:r>
    </w:p>
    <w:p w:rsidR="000D7D3A" w:rsidRPr="00D46C00" w:rsidRDefault="000D7D3A" w:rsidP="000D7D3A">
      <w:pPr>
        <w:ind w:left="240" w:hangingChars="100" w:hanging="240"/>
        <w:rPr>
          <w:rFonts w:ascii="ＭＳ ゴシック" w:eastAsia="ＭＳ ゴシック" w:hAnsi="ＭＳ ゴシック"/>
          <w:color w:val="000000" w:themeColor="text1"/>
        </w:rPr>
      </w:pPr>
      <w:r w:rsidRPr="00D46C00">
        <w:rPr>
          <w:rFonts w:ascii="ＭＳ ゴシック" w:eastAsia="ＭＳ ゴシック" w:hAnsi="ＭＳ ゴシック" w:hint="eastAsia"/>
          <w:color w:val="000000" w:themeColor="text1"/>
        </w:rPr>
        <w:t xml:space="preserve">　　　</w:t>
      </w:r>
      <w:r w:rsidRPr="003E75EF">
        <w:rPr>
          <w:rFonts w:ascii="ＭＳ ゴシック" w:eastAsia="ＭＳ ゴシック" w:hAnsi="ＭＳ ゴシック" w:hint="eastAsia"/>
          <w:color w:val="0000FF"/>
        </w:rPr>
        <w:t>例）</w:t>
      </w:r>
      <w:r w:rsidRPr="00D46C00">
        <w:rPr>
          <w:rFonts w:ascii="ＭＳ ゴシック" w:eastAsia="ＭＳ ゴシック" w:hAnsi="ＭＳ ゴシック" w:hint="eastAsia"/>
          <w:color w:val="000000" w:themeColor="text1"/>
        </w:rPr>
        <w:t>警戒船船長と警戒要員は、</w:t>
      </w:r>
      <w:r>
        <w:rPr>
          <w:rFonts w:ascii="ＭＳ ゴシック" w:eastAsia="ＭＳ ゴシック" w:hAnsi="ＭＳ ゴシック" w:hint="eastAsia"/>
          <w:color w:val="000000" w:themeColor="text1"/>
        </w:rPr>
        <w:t>警戒業務実施中に</w:t>
      </w:r>
      <w:r w:rsidRPr="00D46C00">
        <w:rPr>
          <w:rFonts w:ascii="ＭＳ ゴシック" w:eastAsia="ＭＳ ゴシック" w:hAnsi="ＭＳ ゴシック" w:hint="eastAsia"/>
          <w:color w:val="000000" w:themeColor="text1"/>
        </w:rPr>
        <w:t>次の事項を遵守する</w:t>
      </w:r>
      <w:r>
        <w:rPr>
          <w:rFonts w:ascii="ＭＳ ゴシック" w:eastAsia="ＭＳ ゴシック" w:hAnsi="ＭＳ ゴシック" w:hint="eastAsia"/>
          <w:color w:val="000000" w:themeColor="text1"/>
        </w:rPr>
        <w:t>ものとする</w:t>
      </w:r>
      <w:r w:rsidRPr="00D46C00">
        <w:rPr>
          <w:rFonts w:ascii="ＭＳ ゴシック" w:eastAsia="ＭＳ ゴシック" w:hAnsi="ＭＳ ゴシック" w:hint="eastAsia"/>
          <w:color w:val="000000" w:themeColor="text1"/>
        </w:rPr>
        <w:t>。</w:t>
      </w:r>
    </w:p>
    <w:p w:rsidR="00D46C00" w:rsidRPr="00916A77" w:rsidRDefault="000D7D3A" w:rsidP="00D46C00">
      <w:pPr>
        <w:ind w:left="1200" w:hangingChars="500" w:hanging="1200"/>
        <w:rPr>
          <w:rFonts w:ascii="ＭＳ ゴシック" w:eastAsia="ＭＳ ゴシック" w:hAnsi="ＭＳ ゴシック"/>
          <w:color w:val="000000" w:themeColor="text1"/>
          <w:szCs w:val="28"/>
        </w:rPr>
      </w:pPr>
      <w:r w:rsidRPr="00916A77">
        <w:rPr>
          <w:rFonts w:ascii="ＭＳ ゴシック" w:eastAsia="ＭＳ ゴシック" w:hAnsi="ＭＳ ゴシック" w:hint="eastAsia"/>
          <w:color w:val="000000" w:themeColor="text1"/>
          <w:szCs w:val="28"/>
        </w:rPr>
        <w:t xml:space="preserve">　　　　</w:t>
      </w:r>
      <w:r w:rsidR="00D46C00" w:rsidRPr="00916A77">
        <w:rPr>
          <w:rFonts w:ascii="ＭＳ ゴシック" w:eastAsia="ＭＳ ゴシック" w:hAnsi="ＭＳ ゴシック" w:hint="eastAsia"/>
          <w:color w:val="000000" w:themeColor="text1"/>
          <w:szCs w:val="28"/>
        </w:rPr>
        <w:t>① 警戒船は、一般船舶の安全航行のため協力依頼するものであっ</w:t>
      </w:r>
      <w:r w:rsidR="00523C7D">
        <w:rPr>
          <w:rFonts w:ascii="ＭＳ ゴシック" w:eastAsia="ＭＳ ゴシック" w:hAnsi="ＭＳ ゴシック" w:hint="eastAsia"/>
          <w:color w:val="000000" w:themeColor="text1"/>
          <w:szCs w:val="28"/>
        </w:rPr>
        <w:t>て、他船に対する指示権や航法上の優先権を有するものではないこと</w:t>
      </w:r>
    </w:p>
    <w:p w:rsidR="00D46C00" w:rsidRPr="00916A77" w:rsidRDefault="00D46C00" w:rsidP="00D46C00">
      <w:pPr>
        <w:ind w:left="1200" w:hangingChars="500" w:hanging="1200"/>
        <w:rPr>
          <w:rFonts w:ascii="ＭＳ ゴシック" w:eastAsia="ＭＳ ゴシック" w:hAnsi="ＭＳ ゴシック"/>
          <w:color w:val="000000" w:themeColor="text1"/>
          <w:szCs w:val="28"/>
        </w:rPr>
      </w:pPr>
      <w:r w:rsidRPr="00916A77">
        <w:rPr>
          <w:rFonts w:ascii="ＭＳ ゴシック" w:eastAsia="ＭＳ ゴシック" w:hAnsi="ＭＳ ゴシック" w:hint="eastAsia"/>
          <w:color w:val="000000" w:themeColor="text1"/>
          <w:szCs w:val="28"/>
        </w:rPr>
        <w:t xml:space="preserve">　　　　② レーダー等の活用により見張りを厳重として、異常接近する船舶の動向の早期把握すること</w:t>
      </w:r>
    </w:p>
    <w:p w:rsidR="00CB540D" w:rsidRPr="00916A77" w:rsidRDefault="00CB540D" w:rsidP="00CB540D">
      <w:pPr>
        <w:ind w:left="1200" w:hangingChars="500" w:hanging="1200"/>
        <w:rPr>
          <w:rFonts w:ascii="ＭＳ ゴシック" w:eastAsia="ＭＳ ゴシック" w:hAnsi="ＭＳ ゴシック"/>
          <w:color w:val="000000" w:themeColor="text1"/>
          <w:szCs w:val="28"/>
        </w:rPr>
      </w:pPr>
      <w:r w:rsidRPr="00916A77">
        <w:rPr>
          <w:rFonts w:ascii="ＭＳ ゴシック" w:eastAsia="ＭＳ ゴシック" w:hAnsi="ＭＳ ゴシック" w:hint="eastAsia"/>
          <w:color w:val="000000" w:themeColor="text1"/>
          <w:szCs w:val="28"/>
        </w:rPr>
        <w:t xml:space="preserve">　　　　③ </w:t>
      </w:r>
      <w:r w:rsidRPr="00916A77">
        <w:rPr>
          <w:rFonts w:ascii="ＭＳ ゴシック" w:eastAsia="ＭＳ ゴシック" w:hAnsi="ＭＳ ゴシック"/>
          <w:color w:val="000000" w:themeColor="text1"/>
          <w:szCs w:val="28"/>
        </w:rPr>
        <w:t>警戒船は、特別の指示による場合及び緊急の場合のほか、警戒区域を離れては</w:t>
      </w:r>
      <w:r w:rsidRPr="00916A77">
        <w:rPr>
          <w:rFonts w:ascii="ＭＳ ゴシック" w:eastAsia="ＭＳ ゴシック" w:hAnsi="ＭＳ ゴシック" w:hint="eastAsia"/>
          <w:color w:val="000000" w:themeColor="text1"/>
          <w:szCs w:val="28"/>
        </w:rPr>
        <w:t>ならない。また、</w:t>
      </w:r>
      <w:r w:rsidRPr="00916A77">
        <w:rPr>
          <w:rFonts w:ascii="ＭＳ ゴシック" w:eastAsia="ＭＳ ゴシック" w:hAnsi="ＭＳ ゴシック"/>
          <w:color w:val="000000" w:themeColor="text1"/>
          <w:szCs w:val="28"/>
        </w:rPr>
        <w:t>緊急</w:t>
      </w:r>
      <w:r w:rsidRPr="00916A77">
        <w:rPr>
          <w:rFonts w:ascii="ＭＳ ゴシック" w:eastAsia="ＭＳ ゴシック" w:hAnsi="ＭＳ ゴシック" w:hint="eastAsia"/>
          <w:color w:val="000000" w:themeColor="text1"/>
          <w:szCs w:val="28"/>
        </w:rPr>
        <w:t>など以外は</w:t>
      </w:r>
      <w:r w:rsidRPr="00916A77">
        <w:rPr>
          <w:rFonts w:ascii="ＭＳ ゴシック" w:eastAsia="ＭＳ ゴシック" w:hAnsi="ＭＳ ゴシック"/>
          <w:color w:val="000000" w:themeColor="text1"/>
          <w:szCs w:val="28"/>
        </w:rPr>
        <w:t>、いたずらに他船に接近</w:t>
      </w:r>
      <w:r w:rsidR="00523C7D">
        <w:rPr>
          <w:rFonts w:ascii="ＭＳ ゴシック" w:eastAsia="ＭＳ ゴシック" w:hAnsi="ＭＳ ゴシック" w:hint="eastAsia"/>
          <w:color w:val="000000" w:themeColor="text1"/>
          <w:szCs w:val="28"/>
        </w:rPr>
        <w:t>しないこと</w:t>
      </w:r>
    </w:p>
    <w:p w:rsidR="00D46C00" w:rsidRPr="00916A77" w:rsidRDefault="00CB540D" w:rsidP="00D46C00">
      <w:pPr>
        <w:ind w:left="1200" w:hangingChars="500" w:hanging="1200"/>
        <w:rPr>
          <w:rFonts w:ascii="ＭＳ ゴシック" w:eastAsia="ＭＳ ゴシック" w:hAnsi="ＭＳ ゴシック"/>
          <w:color w:val="000000" w:themeColor="text1"/>
          <w:szCs w:val="28"/>
        </w:rPr>
      </w:pPr>
      <w:r w:rsidRPr="00916A77">
        <w:rPr>
          <w:rFonts w:ascii="ＭＳ ゴシック" w:eastAsia="ＭＳ ゴシック" w:hAnsi="ＭＳ ゴシック" w:hint="eastAsia"/>
          <w:color w:val="000000" w:themeColor="text1"/>
          <w:szCs w:val="28"/>
        </w:rPr>
        <w:t xml:space="preserve">　　　　④</w:t>
      </w:r>
      <w:r w:rsidR="00D46C00" w:rsidRPr="00916A77">
        <w:rPr>
          <w:rFonts w:ascii="ＭＳ ゴシック" w:eastAsia="ＭＳ ゴシック" w:hAnsi="ＭＳ ゴシック" w:hint="eastAsia"/>
          <w:color w:val="000000" w:themeColor="text1"/>
          <w:szCs w:val="28"/>
        </w:rPr>
        <w:t xml:space="preserve"> 巡視船艇から海難救助等の緊急措置について協力要請があった場合には、</w:t>
      </w:r>
      <w:r w:rsidR="00523C7D">
        <w:rPr>
          <w:rFonts w:ascii="ＭＳ ゴシック" w:eastAsia="ＭＳ ゴシック" w:hAnsi="ＭＳ ゴシック" w:hint="eastAsia"/>
          <w:color w:val="000000" w:themeColor="text1"/>
          <w:szCs w:val="28"/>
        </w:rPr>
        <w:t>その旨を警戒業務管理者等に報告し、指示を受けこれに協力すること</w:t>
      </w:r>
    </w:p>
    <w:p w:rsidR="003E75EF" w:rsidRPr="008F3C72" w:rsidRDefault="003E75EF" w:rsidP="003E75EF">
      <w:pPr>
        <w:rPr>
          <w:rFonts w:ascii="ＭＳ ゴシック" w:eastAsia="ＭＳ ゴシック" w:hAnsi="ＭＳ ゴシック"/>
        </w:rPr>
      </w:pPr>
      <w:r w:rsidRPr="008F3C72">
        <w:rPr>
          <w:rFonts w:ascii="ＭＳ ゴシック" w:eastAsia="ＭＳ ゴシック" w:hAnsi="ＭＳ ゴシック" w:hint="eastAsia"/>
        </w:rPr>
        <w:t xml:space="preserve">　</w:t>
      </w:r>
      <w:r>
        <w:rPr>
          <w:rFonts w:ascii="ＭＳ ゴシック" w:eastAsia="ＭＳ ゴシック" w:hAnsi="ＭＳ ゴシック" w:hint="eastAsia"/>
          <w:highlight w:val="lightGray"/>
        </w:rPr>
        <w:t>（４</w:t>
      </w:r>
      <w:r w:rsidRPr="008F3C72">
        <w:rPr>
          <w:rFonts w:ascii="ＭＳ ゴシック" w:eastAsia="ＭＳ ゴシック" w:hAnsi="ＭＳ ゴシック" w:hint="eastAsia"/>
          <w:highlight w:val="lightGray"/>
        </w:rPr>
        <w:t>）</w:t>
      </w:r>
      <w:r>
        <w:rPr>
          <w:rFonts w:ascii="ＭＳ ゴシック" w:eastAsia="ＭＳ ゴシック" w:hAnsi="ＭＳ ゴシック" w:hint="eastAsia"/>
          <w:highlight w:val="lightGray"/>
        </w:rPr>
        <w:t>一般警戒の要点</w:t>
      </w:r>
    </w:p>
    <w:p w:rsidR="00C162EF" w:rsidRDefault="003E75EF" w:rsidP="00C162EF">
      <w:pPr>
        <w:ind w:left="1200" w:hangingChars="500" w:hanging="1200"/>
        <w:rPr>
          <w:rFonts w:ascii="ＭＳ ゴシック" w:eastAsia="ＭＳ ゴシック" w:hAnsi="ＭＳ ゴシック"/>
        </w:rPr>
      </w:pPr>
      <w:r w:rsidRPr="00C162EF">
        <w:rPr>
          <w:rFonts w:ascii="ＭＳ ゴシック" w:eastAsia="ＭＳ ゴシック" w:hAnsi="ＭＳ ゴシック" w:hint="eastAsia"/>
        </w:rPr>
        <w:t xml:space="preserve">　　　　</w:t>
      </w:r>
      <w:r w:rsidRPr="00CC1776">
        <w:rPr>
          <w:rFonts w:ascii="ＭＳ ゴシック" w:eastAsia="ＭＳ ゴシック" w:hAnsi="ＭＳ ゴシック" w:hint="eastAsia"/>
        </w:rPr>
        <w:t>① 警戒船は、工事作業区域及びその周辺海域を適宜巡回し、</w:t>
      </w:r>
      <w:r w:rsidR="00C162EF" w:rsidRPr="00CC1776">
        <w:rPr>
          <w:rFonts w:ascii="ＭＳ ゴシック" w:eastAsia="ＭＳ ゴシック" w:hAnsi="ＭＳ ゴシック" w:hint="eastAsia"/>
        </w:rPr>
        <w:t>航行船舶、作業船等の運航状況及び施</w:t>
      </w:r>
      <w:r w:rsidR="00C162EF" w:rsidRPr="00C162EF">
        <w:rPr>
          <w:rFonts w:ascii="ＭＳ ゴシック" w:eastAsia="ＭＳ ゴシック" w:hAnsi="ＭＳ ゴシック" w:hint="eastAsia"/>
        </w:rPr>
        <w:t>設並びに気象海象状況に留意し、定時</w:t>
      </w:r>
      <w:r w:rsidR="00C162EF">
        <w:rPr>
          <w:rFonts w:ascii="ＭＳ ゴシック" w:eastAsia="ＭＳ ゴシック" w:hAnsi="ＭＳ ゴシック" w:hint="eastAsia"/>
        </w:rPr>
        <w:t>（〇〇時、〇〇時）</w:t>
      </w:r>
      <w:r w:rsidR="00C162EF" w:rsidRPr="00C162EF">
        <w:rPr>
          <w:rFonts w:ascii="ＭＳ ゴシック" w:eastAsia="ＭＳ ゴシック" w:hAnsi="ＭＳ ゴシック" w:hint="eastAsia"/>
        </w:rPr>
        <w:t>に</w:t>
      </w:r>
      <w:r w:rsidR="00B42444">
        <w:rPr>
          <w:rFonts w:ascii="ＭＳ ゴシック" w:eastAsia="ＭＳ ゴシック" w:hAnsi="ＭＳ ゴシック" w:hint="eastAsia"/>
        </w:rPr>
        <w:t>以下</w:t>
      </w:r>
      <w:r w:rsidR="00C162EF" w:rsidRPr="00C162EF">
        <w:rPr>
          <w:rFonts w:ascii="ＭＳ ゴシック" w:eastAsia="ＭＳ ゴシック" w:hAnsi="ＭＳ ゴシック" w:hint="eastAsia"/>
        </w:rPr>
        <w:t>を警戒業務管理者</w:t>
      </w:r>
      <w:r w:rsidR="00C162EF">
        <w:rPr>
          <w:rFonts w:ascii="ＭＳ ゴシック" w:eastAsia="ＭＳ ゴシック" w:hAnsi="ＭＳ ゴシック" w:hint="eastAsia"/>
        </w:rPr>
        <w:t>等</w:t>
      </w:r>
      <w:r w:rsidR="00C162EF" w:rsidRPr="00C162EF">
        <w:rPr>
          <w:rFonts w:ascii="ＭＳ ゴシック" w:eastAsia="ＭＳ ゴシック" w:hAnsi="ＭＳ ゴシック" w:hint="eastAsia"/>
        </w:rPr>
        <w:t>に報告</w:t>
      </w:r>
      <w:r w:rsidR="00523C7D">
        <w:rPr>
          <w:rFonts w:ascii="ＭＳ ゴシック" w:eastAsia="ＭＳ ゴシック" w:hAnsi="ＭＳ ゴシック" w:hint="eastAsia"/>
        </w:rPr>
        <w:t>する。</w:t>
      </w:r>
    </w:p>
    <w:p w:rsidR="00C162EF" w:rsidRDefault="00C162EF" w:rsidP="00C162EF">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w:t>
      </w:r>
      <w:r w:rsidR="00D07E6A">
        <w:rPr>
          <w:rFonts w:ascii="ＭＳ ゴシック" w:eastAsia="ＭＳ ゴシック" w:hAnsi="ＭＳ ゴシック" w:hint="eastAsia"/>
        </w:rPr>
        <w:t>(ｲ)</w:t>
      </w:r>
      <w:r w:rsidR="00D07E6A">
        <w:rPr>
          <w:rFonts w:ascii="ＭＳ ゴシック" w:eastAsia="ＭＳ ゴシック" w:hAnsi="ＭＳ ゴシック"/>
        </w:rPr>
        <w:t xml:space="preserve"> </w:t>
      </w:r>
      <w:r w:rsidRPr="00C162EF">
        <w:rPr>
          <w:rFonts w:ascii="ＭＳ ゴシック" w:eastAsia="ＭＳ ゴシック" w:hAnsi="ＭＳ ゴシック"/>
        </w:rPr>
        <w:t>警戒区域内の状況</w:t>
      </w:r>
    </w:p>
    <w:p w:rsidR="00C162EF" w:rsidRDefault="00C162EF" w:rsidP="00C162EF">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w:t>
      </w:r>
      <w:r w:rsidR="00D07E6A">
        <w:rPr>
          <w:rFonts w:ascii="ＭＳ ゴシック" w:eastAsia="ＭＳ ゴシック" w:hAnsi="ＭＳ ゴシック" w:hint="eastAsia"/>
        </w:rPr>
        <w:t>(ﾛ)</w:t>
      </w:r>
      <w:r w:rsidR="00D07E6A">
        <w:rPr>
          <w:rFonts w:ascii="ＭＳ ゴシック" w:eastAsia="ＭＳ ゴシック" w:hAnsi="ＭＳ ゴシック"/>
        </w:rPr>
        <w:t xml:space="preserve"> </w:t>
      </w:r>
      <w:r w:rsidRPr="00C162EF">
        <w:rPr>
          <w:rFonts w:ascii="ＭＳ ゴシック" w:eastAsia="ＭＳ ゴシック" w:hAnsi="ＭＳ ゴシック"/>
        </w:rPr>
        <w:t>標識その他の関連施設の異常の有無</w:t>
      </w:r>
    </w:p>
    <w:p w:rsidR="003E75EF" w:rsidRPr="00C162EF" w:rsidRDefault="00C162EF" w:rsidP="00C162EF">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w:t>
      </w:r>
      <w:r w:rsidR="00D07E6A">
        <w:rPr>
          <w:rFonts w:ascii="ＭＳ ゴシック" w:eastAsia="ＭＳ ゴシック" w:hAnsi="ＭＳ ゴシック" w:hint="eastAsia"/>
        </w:rPr>
        <w:t>(ﾊ)</w:t>
      </w:r>
      <w:r w:rsidR="00D07E6A">
        <w:rPr>
          <w:rFonts w:ascii="ＭＳ ゴシック" w:eastAsia="ＭＳ ゴシック" w:hAnsi="ＭＳ ゴシック"/>
        </w:rPr>
        <w:t xml:space="preserve"> </w:t>
      </w:r>
      <w:r w:rsidRPr="00C162EF">
        <w:rPr>
          <w:rFonts w:ascii="ＭＳ ゴシック" w:eastAsia="ＭＳ ゴシック" w:hAnsi="ＭＳ ゴシック"/>
        </w:rPr>
        <w:t>天候及び海上模様</w:t>
      </w:r>
      <w:r>
        <w:rPr>
          <w:rFonts w:ascii="ＭＳ ゴシック" w:eastAsia="ＭＳ ゴシック" w:hAnsi="ＭＳ ゴシック" w:hint="eastAsia"/>
        </w:rPr>
        <w:t xml:space="preserve">　など</w:t>
      </w:r>
    </w:p>
    <w:p w:rsidR="00CB540D" w:rsidRPr="00D07E6A" w:rsidRDefault="00CB540D" w:rsidP="00CB540D">
      <w:pPr>
        <w:ind w:left="1200" w:hangingChars="500" w:hanging="1200"/>
        <w:rPr>
          <w:rFonts w:ascii="ＭＳ ゴシック" w:eastAsia="ＭＳ ゴシック" w:hAnsi="ＭＳ ゴシック"/>
          <w:color w:val="000000" w:themeColor="text1"/>
        </w:rPr>
      </w:pPr>
      <w:r w:rsidRPr="00D07E6A">
        <w:rPr>
          <w:rFonts w:ascii="ＭＳ ゴシック" w:eastAsia="ＭＳ ゴシック" w:hAnsi="ＭＳ ゴシック" w:hint="eastAsia"/>
          <w:color w:val="000000" w:themeColor="text1"/>
        </w:rPr>
        <w:t xml:space="preserve">　　　　</w:t>
      </w:r>
      <w:r w:rsidR="00C162EF" w:rsidRPr="00D07E6A">
        <w:rPr>
          <w:rFonts w:ascii="ＭＳ ゴシック" w:eastAsia="ＭＳ ゴシック" w:hAnsi="ＭＳ ゴシック" w:hint="eastAsia"/>
          <w:color w:val="000000" w:themeColor="text1"/>
        </w:rPr>
        <w:t>②</w:t>
      </w:r>
      <w:r w:rsidRPr="00D07E6A">
        <w:rPr>
          <w:rFonts w:ascii="ＭＳ ゴシック" w:eastAsia="ＭＳ ゴシック" w:hAnsi="ＭＳ ゴシック" w:hint="eastAsia"/>
          <w:color w:val="000000" w:themeColor="text1"/>
        </w:rPr>
        <w:t xml:space="preserve"> 一般航行船舶等が異常接近するおそれがあると認めたときは、直ちに当該船舶</w:t>
      </w:r>
      <w:r w:rsidRPr="00D07E6A">
        <w:rPr>
          <w:rFonts w:ascii="ＭＳ ゴシック" w:eastAsia="ＭＳ ゴシック" w:hAnsi="ＭＳ ゴシック" w:hint="eastAsia"/>
          <w:color w:val="000000" w:themeColor="text1"/>
        </w:rPr>
        <w:lastRenderedPageBreak/>
        <w:t>に接近し、無線、汽笛、拡声器又は探照灯などの適切な手段、又は必要に応じて、接近を阻止する位置に船位して注意喚起する。</w:t>
      </w:r>
    </w:p>
    <w:p w:rsidR="00CB540D" w:rsidRPr="00D07E6A" w:rsidRDefault="00CB540D" w:rsidP="00CB540D">
      <w:pPr>
        <w:ind w:leftChars="-1" w:left="1198" w:hangingChars="500" w:hanging="1200"/>
        <w:rPr>
          <w:rFonts w:ascii="ＭＳ ゴシック" w:eastAsia="ＭＳ ゴシック" w:hAnsi="ＭＳ ゴシック"/>
          <w:color w:val="000000" w:themeColor="text1"/>
          <w:szCs w:val="28"/>
        </w:rPr>
      </w:pPr>
      <w:r w:rsidRPr="00D07E6A">
        <w:rPr>
          <w:rFonts w:ascii="ＭＳ ゴシック" w:eastAsia="ＭＳ ゴシック" w:hAnsi="ＭＳ ゴシック" w:hint="eastAsia"/>
          <w:color w:val="000000" w:themeColor="text1"/>
        </w:rPr>
        <w:t xml:space="preserve">　　　　</w:t>
      </w:r>
      <w:r w:rsidR="00C162EF" w:rsidRPr="00D07E6A">
        <w:rPr>
          <w:rFonts w:ascii="ＭＳ ゴシック" w:eastAsia="ＭＳ ゴシック" w:hAnsi="ＭＳ ゴシック" w:hint="eastAsia"/>
          <w:color w:val="000000" w:themeColor="text1"/>
        </w:rPr>
        <w:t>③</w:t>
      </w:r>
      <w:r w:rsidRPr="00D07E6A">
        <w:rPr>
          <w:rFonts w:ascii="ＭＳ ゴシック" w:eastAsia="ＭＳ ゴシック" w:hAnsi="ＭＳ ゴシック" w:hint="eastAsia"/>
          <w:color w:val="000000" w:themeColor="text1"/>
        </w:rPr>
        <w:t xml:space="preserve"> 侵入船舶があった場合には、当該船舶に対して早期に退避するよう求め、必要に応じ誘導等を行うとともに、船種、船名、侵入船舶及び警戒船のとった措置、損害の有無及び状況などを警戒業務管理者等</w:t>
      </w:r>
      <w:r w:rsidRPr="00D07E6A">
        <w:rPr>
          <w:rFonts w:ascii="ＭＳ ゴシック" w:eastAsia="ＭＳ ゴシック" w:hAnsi="ＭＳ ゴシック" w:hint="eastAsia"/>
          <w:color w:val="000000" w:themeColor="text1"/>
          <w:szCs w:val="28"/>
        </w:rPr>
        <w:t>に報告する。</w:t>
      </w:r>
    </w:p>
    <w:p w:rsidR="00C162EF" w:rsidRPr="008F3C72" w:rsidRDefault="00C162EF" w:rsidP="00C162EF">
      <w:pPr>
        <w:rPr>
          <w:rFonts w:ascii="ＭＳ ゴシック" w:eastAsia="ＭＳ ゴシック" w:hAnsi="ＭＳ ゴシック"/>
        </w:rPr>
      </w:pPr>
      <w:r w:rsidRPr="008F3C72">
        <w:rPr>
          <w:rFonts w:ascii="ＭＳ ゴシック" w:eastAsia="ＭＳ ゴシック" w:hAnsi="ＭＳ ゴシック" w:hint="eastAsia"/>
        </w:rPr>
        <w:t xml:space="preserve">　</w:t>
      </w:r>
      <w:r>
        <w:rPr>
          <w:rFonts w:ascii="ＭＳ ゴシック" w:eastAsia="ＭＳ ゴシック" w:hAnsi="ＭＳ ゴシック" w:hint="eastAsia"/>
          <w:highlight w:val="lightGray"/>
        </w:rPr>
        <w:t>（５</w:t>
      </w:r>
      <w:r w:rsidRPr="008F3C72">
        <w:rPr>
          <w:rFonts w:ascii="ＭＳ ゴシック" w:eastAsia="ＭＳ ゴシック" w:hAnsi="ＭＳ ゴシック" w:hint="eastAsia"/>
          <w:highlight w:val="lightGray"/>
        </w:rPr>
        <w:t>）</w:t>
      </w:r>
      <w:r w:rsidRPr="00C162EF">
        <w:rPr>
          <w:rFonts w:ascii="ＭＳ ゴシック" w:eastAsia="ＭＳ ゴシック" w:hAnsi="ＭＳ ゴシック"/>
          <w:highlight w:val="lightGray"/>
        </w:rPr>
        <w:t>移動しながら行われる工事作業の警戒の要点</w:t>
      </w:r>
    </w:p>
    <w:p w:rsidR="00C162EF" w:rsidRPr="001B24B8" w:rsidRDefault="00C162EF" w:rsidP="00C162EF">
      <w:pPr>
        <w:ind w:left="1090" w:hangingChars="454" w:hanging="1090"/>
        <w:rPr>
          <w:rFonts w:ascii="ＭＳ ゴシック" w:eastAsia="ＭＳ ゴシック" w:hAnsi="ＭＳ ゴシック"/>
          <w:color w:val="000000" w:themeColor="text1"/>
        </w:rPr>
      </w:pPr>
      <w:r w:rsidRPr="00E04CD6">
        <w:rPr>
          <w:rFonts w:ascii="ＭＳ ゴシック" w:eastAsia="ＭＳ ゴシック" w:hAnsi="ＭＳ ゴシック" w:hint="eastAsia"/>
          <w:color w:val="000000" w:themeColor="text1"/>
        </w:rPr>
        <w:t xml:space="preserve">　　　　</w:t>
      </w:r>
      <w:r w:rsidRPr="002906C4">
        <w:rPr>
          <w:rFonts w:ascii="ＭＳ ゴシック" w:eastAsia="ＭＳ ゴシック" w:hAnsi="ＭＳ ゴシック" w:hint="eastAsia"/>
          <w:color w:val="000000" w:themeColor="text1"/>
        </w:rPr>
        <w:t xml:space="preserve">① </w:t>
      </w:r>
      <w:r w:rsidRPr="002906C4">
        <w:rPr>
          <w:rFonts w:ascii="ＭＳ ゴシック" w:eastAsia="ＭＳ ゴシック" w:hAnsi="ＭＳ ゴシック"/>
          <w:color w:val="000000" w:themeColor="text1"/>
        </w:rPr>
        <w:t>警戒船は、</w:t>
      </w:r>
      <w:r w:rsidRPr="00E04CD6">
        <w:rPr>
          <w:rFonts w:ascii="ＭＳ ゴシック" w:eastAsia="ＭＳ ゴシック" w:hAnsi="ＭＳ ゴシック"/>
          <w:color w:val="000000" w:themeColor="text1"/>
        </w:rPr>
        <w:t>工</w:t>
      </w:r>
      <w:r w:rsidRPr="001B24B8">
        <w:rPr>
          <w:rFonts w:ascii="ＭＳ ゴシック" w:eastAsia="ＭＳ ゴシック" w:hAnsi="ＭＳ ゴシック"/>
          <w:color w:val="000000" w:themeColor="text1"/>
        </w:rPr>
        <w:t>事作</w:t>
      </w:r>
      <w:r w:rsidR="00C40B5F" w:rsidRPr="001B24B8">
        <w:rPr>
          <w:rFonts w:ascii="ＭＳ ゴシック" w:eastAsia="ＭＳ ゴシック" w:hAnsi="ＭＳ ゴシック" w:hint="eastAsia"/>
          <w:color w:val="000000" w:themeColor="text1"/>
        </w:rPr>
        <w:t>業</w:t>
      </w:r>
      <w:r w:rsidRPr="001B24B8">
        <w:rPr>
          <w:rFonts w:ascii="ＭＳ ゴシック" w:eastAsia="ＭＳ ゴシック" w:hAnsi="ＭＳ ゴシック" w:hint="eastAsia"/>
          <w:color w:val="000000" w:themeColor="text1"/>
        </w:rPr>
        <w:t>船</w:t>
      </w:r>
      <w:r w:rsidR="008F3C72" w:rsidRPr="001B24B8">
        <w:rPr>
          <w:rFonts w:ascii="ＭＳ ゴシック" w:eastAsia="ＭＳ ゴシック" w:hAnsi="ＭＳ ゴシック"/>
          <w:color w:val="000000" w:themeColor="text1"/>
        </w:rPr>
        <w:t>等</w:t>
      </w:r>
      <w:r w:rsidR="008F3C72" w:rsidRPr="001B24B8">
        <w:rPr>
          <w:rFonts w:ascii="ＭＳ ゴシック" w:eastAsia="ＭＳ ゴシック" w:hAnsi="ＭＳ ゴシック" w:hint="eastAsia"/>
          <w:color w:val="000000" w:themeColor="text1"/>
        </w:rPr>
        <w:t>から指示された位置に占位して、連絡を保ちながら警戒</w:t>
      </w:r>
      <w:r w:rsidR="00523C7D" w:rsidRPr="001B24B8">
        <w:rPr>
          <w:rFonts w:ascii="ＭＳ ゴシック" w:eastAsia="ＭＳ ゴシック" w:hAnsi="ＭＳ ゴシック" w:hint="eastAsia"/>
          <w:color w:val="000000" w:themeColor="text1"/>
        </w:rPr>
        <w:t>する。</w:t>
      </w:r>
    </w:p>
    <w:p w:rsidR="008F3C72" w:rsidRPr="001B24B8" w:rsidRDefault="00C162EF" w:rsidP="00C162EF">
      <w:pPr>
        <w:ind w:left="1133" w:hangingChars="472" w:hanging="1133"/>
        <w:rPr>
          <w:rFonts w:ascii="ＭＳ ゴシック" w:eastAsia="ＭＳ ゴシック" w:hAnsi="ＭＳ ゴシック"/>
          <w:color w:val="000000" w:themeColor="text1"/>
        </w:rPr>
      </w:pPr>
      <w:r w:rsidRPr="001B24B8">
        <w:rPr>
          <w:rFonts w:ascii="ＭＳ ゴシック" w:eastAsia="ＭＳ ゴシック" w:hAnsi="ＭＳ ゴシック" w:hint="eastAsia"/>
          <w:color w:val="000000" w:themeColor="text1"/>
        </w:rPr>
        <w:t xml:space="preserve">　　　　②</w:t>
      </w:r>
      <w:r w:rsidR="008F3C72" w:rsidRPr="001B24B8">
        <w:rPr>
          <w:rFonts w:ascii="ＭＳ ゴシック" w:eastAsia="ＭＳ ゴシック" w:hAnsi="ＭＳ ゴシック"/>
          <w:color w:val="000000" w:themeColor="text1"/>
        </w:rPr>
        <w:t xml:space="preserve"> </w:t>
      </w:r>
      <w:r w:rsidRPr="001B24B8">
        <w:rPr>
          <w:rFonts w:ascii="ＭＳ ゴシック" w:eastAsia="ＭＳ ゴシック" w:hAnsi="ＭＳ ゴシック"/>
          <w:color w:val="000000" w:themeColor="text1"/>
        </w:rPr>
        <w:t>工事作</w:t>
      </w:r>
      <w:r w:rsidRPr="001B24B8">
        <w:rPr>
          <w:rFonts w:ascii="ＭＳ ゴシック" w:eastAsia="ＭＳ ゴシック" w:hAnsi="ＭＳ ゴシック" w:hint="eastAsia"/>
          <w:color w:val="000000" w:themeColor="text1"/>
        </w:rPr>
        <w:t>船</w:t>
      </w:r>
      <w:r w:rsidRPr="001B24B8">
        <w:rPr>
          <w:rFonts w:ascii="ＭＳ ゴシック" w:eastAsia="ＭＳ ゴシック" w:hAnsi="ＭＳ ゴシック"/>
          <w:color w:val="000000" w:themeColor="text1"/>
        </w:rPr>
        <w:t>等</w:t>
      </w:r>
      <w:r w:rsidR="008F3C72" w:rsidRPr="001B24B8">
        <w:rPr>
          <w:rFonts w:ascii="ＭＳ ゴシック" w:eastAsia="ＭＳ ゴシック" w:hAnsi="ＭＳ ゴシック"/>
          <w:color w:val="000000" w:themeColor="text1"/>
        </w:rPr>
        <w:t>と</w:t>
      </w:r>
      <w:r w:rsidRPr="001B24B8">
        <w:rPr>
          <w:rFonts w:ascii="ＭＳ ゴシック" w:eastAsia="ＭＳ ゴシック" w:hAnsi="ＭＳ ゴシック" w:hint="eastAsia"/>
          <w:color w:val="000000" w:themeColor="text1"/>
        </w:rPr>
        <w:t>一般船舶</w:t>
      </w:r>
      <w:r w:rsidR="008F3C72" w:rsidRPr="001B24B8">
        <w:rPr>
          <w:rFonts w:ascii="ＭＳ ゴシック" w:eastAsia="ＭＳ ゴシック" w:hAnsi="ＭＳ ゴシック"/>
          <w:color w:val="000000" w:themeColor="text1"/>
        </w:rPr>
        <w:t>とが危険な見合関係になるおそれがある場合は、直ちに</w:t>
      </w:r>
      <w:r w:rsidRPr="001B24B8">
        <w:rPr>
          <w:rFonts w:ascii="ＭＳ ゴシック" w:eastAsia="ＭＳ ゴシック" w:hAnsi="ＭＳ ゴシック" w:hint="eastAsia"/>
          <w:color w:val="000000" w:themeColor="text1"/>
        </w:rPr>
        <w:t>近づきサイレン、拡声器等適切な手段により、避航などの協力を</w:t>
      </w:r>
      <w:r w:rsidR="0013395C" w:rsidRPr="001B24B8">
        <w:rPr>
          <w:rFonts w:ascii="ＭＳ ゴシック" w:eastAsia="ＭＳ ゴシック" w:hAnsi="ＭＳ ゴシック" w:hint="eastAsia"/>
          <w:color w:val="000000" w:themeColor="text1"/>
        </w:rPr>
        <w:t>もとめること。</w:t>
      </w:r>
    </w:p>
    <w:p w:rsidR="00C162EF" w:rsidRPr="00C162EF" w:rsidRDefault="0013395C" w:rsidP="0013395C">
      <w:pPr>
        <w:ind w:left="1133" w:hangingChars="472" w:hanging="1133"/>
        <w:rPr>
          <w:rFonts w:ascii="ＭＳ ゴシック" w:eastAsia="ＭＳ ゴシック" w:hAnsi="ＭＳ ゴシック"/>
        </w:rPr>
      </w:pPr>
      <w:r w:rsidRPr="001B24B8">
        <w:rPr>
          <w:rFonts w:ascii="ＭＳ ゴシック" w:eastAsia="ＭＳ ゴシック" w:hAnsi="ＭＳ ゴシック" w:hint="eastAsia"/>
          <w:color w:val="000000" w:themeColor="text1"/>
        </w:rPr>
        <w:t xml:space="preserve">　　　　③ </w:t>
      </w:r>
      <w:r w:rsidR="008F3C72" w:rsidRPr="001B24B8">
        <w:rPr>
          <w:rFonts w:ascii="ＭＳ ゴシック" w:eastAsia="ＭＳ ゴシック" w:hAnsi="ＭＳ ゴシック"/>
          <w:color w:val="000000" w:themeColor="text1"/>
        </w:rPr>
        <w:t>警戒船と</w:t>
      </w:r>
      <w:r w:rsidRPr="001B24B8">
        <w:rPr>
          <w:rFonts w:ascii="ＭＳ ゴシック" w:eastAsia="ＭＳ ゴシック" w:hAnsi="ＭＳ ゴシック"/>
          <w:color w:val="000000" w:themeColor="text1"/>
        </w:rPr>
        <w:t>工事作</w:t>
      </w:r>
      <w:r w:rsidR="00C40B5F" w:rsidRPr="001B24B8">
        <w:rPr>
          <w:rFonts w:ascii="ＭＳ ゴシック" w:eastAsia="ＭＳ ゴシック" w:hAnsi="ＭＳ ゴシック" w:hint="eastAsia"/>
          <w:color w:val="000000" w:themeColor="text1"/>
        </w:rPr>
        <w:t>業</w:t>
      </w:r>
      <w:r w:rsidRPr="001B24B8">
        <w:rPr>
          <w:rFonts w:ascii="ＭＳ ゴシック" w:eastAsia="ＭＳ ゴシック" w:hAnsi="ＭＳ ゴシック" w:hint="eastAsia"/>
          <w:color w:val="000000" w:themeColor="text1"/>
        </w:rPr>
        <w:t>船</w:t>
      </w:r>
      <w:r w:rsidRPr="00E04CD6">
        <w:rPr>
          <w:rFonts w:ascii="ＭＳ ゴシック" w:eastAsia="ＭＳ ゴシック" w:hAnsi="ＭＳ ゴシック"/>
          <w:color w:val="000000" w:themeColor="text1"/>
        </w:rPr>
        <w:t>等</w:t>
      </w:r>
      <w:r w:rsidR="008F3C72" w:rsidRPr="00E04CD6">
        <w:rPr>
          <w:rFonts w:ascii="ＭＳ ゴシック" w:eastAsia="ＭＳ ゴシック" w:hAnsi="ＭＳ ゴシック"/>
          <w:color w:val="000000" w:themeColor="text1"/>
        </w:rPr>
        <w:t>の間に、</w:t>
      </w:r>
      <w:r w:rsidRPr="00E04CD6">
        <w:rPr>
          <w:rFonts w:ascii="ＭＳ ゴシック" w:eastAsia="ＭＳ ゴシック" w:hAnsi="ＭＳ ゴシック" w:hint="eastAsia"/>
          <w:color w:val="000000" w:themeColor="text1"/>
        </w:rPr>
        <w:t>一般船舶</w:t>
      </w:r>
      <w:r w:rsidR="008F3C72" w:rsidRPr="00E04CD6">
        <w:rPr>
          <w:rFonts w:ascii="ＭＳ ゴシック" w:eastAsia="ＭＳ ゴシック" w:hAnsi="ＭＳ ゴシック"/>
          <w:color w:val="000000" w:themeColor="text1"/>
        </w:rPr>
        <w:t>を割込</w:t>
      </w:r>
      <w:r w:rsidR="008F3C72" w:rsidRPr="00C162EF">
        <w:rPr>
          <w:rFonts w:ascii="ＭＳ ゴシック" w:eastAsia="ＭＳ ゴシック" w:hAnsi="ＭＳ ゴシック"/>
        </w:rPr>
        <w:t>ませないよう</w:t>
      </w:r>
      <w:r>
        <w:rPr>
          <w:rFonts w:ascii="ＭＳ ゴシック" w:eastAsia="ＭＳ ゴシック" w:hAnsi="ＭＳ ゴシック" w:hint="eastAsia"/>
        </w:rPr>
        <w:t>措置する</w:t>
      </w:r>
      <w:r w:rsidR="008F3C72" w:rsidRPr="00C162EF">
        <w:rPr>
          <w:rFonts w:ascii="ＭＳ ゴシック" w:eastAsia="ＭＳ ゴシック" w:hAnsi="ＭＳ ゴシック"/>
        </w:rPr>
        <w:t>。</w:t>
      </w:r>
    </w:p>
    <w:p w:rsidR="00961509" w:rsidRDefault="00961509" w:rsidP="00961509">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Pr>
          <w:rFonts w:ascii="ＭＳ ゴシック" w:eastAsia="ＭＳ ゴシック" w:hAnsi="ＭＳ ゴシック" w:hint="eastAsia"/>
          <w:szCs w:val="28"/>
          <w:highlight w:val="lightGray"/>
        </w:rPr>
        <w:t>（６</w:t>
      </w:r>
      <w:r w:rsidRPr="002D3EAF">
        <w:rPr>
          <w:rFonts w:ascii="ＭＳ ゴシック" w:eastAsia="ＭＳ ゴシック" w:hAnsi="ＭＳ ゴシック" w:hint="eastAsia"/>
          <w:szCs w:val="28"/>
          <w:highlight w:val="lightGray"/>
        </w:rPr>
        <w:t>）警戒船の運航</w:t>
      </w:r>
      <w:r>
        <w:rPr>
          <w:rFonts w:ascii="ＭＳ ゴシック" w:eastAsia="ＭＳ ゴシック" w:hAnsi="ＭＳ ゴシック" w:hint="eastAsia"/>
          <w:szCs w:val="28"/>
          <w:highlight w:val="lightGray"/>
        </w:rPr>
        <w:t>の</w:t>
      </w:r>
      <w:r w:rsidRPr="002D3EAF">
        <w:rPr>
          <w:rFonts w:ascii="ＭＳ ゴシック" w:eastAsia="ＭＳ ゴシック" w:hAnsi="ＭＳ ゴシック" w:hint="eastAsia"/>
          <w:szCs w:val="28"/>
          <w:highlight w:val="lightGray"/>
        </w:rPr>
        <w:t>中止基準</w:t>
      </w:r>
    </w:p>
    <w:p w:rsidR="00961509" w:rsidRDefault="00961509" w:rsidP="00B30707">
      <w:pPr>
        <w:ind w:left="708" w:hangingChars="295" w:hanging="708"/>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B30707">
        <w:rPr>
          <w:rFonts w:ascii="ＭＳ ゴシック" w:eastAsia="ＭＳ ゴシック" w:hAnsi="ＭＳ ゴシック" w:hint="eastAsia"/>
          <w:color w:val="0000FF"/>
          <w:szCs w:val="28"/>
        </w:rPr>
        <w:t>例）</w:t>
      </w:r>
      <w:r>
        <w:rPr>
          <w:rFonts w:ascii="ＭＳ ゴシック" w:eastAsia="ＭＳ ゴシック" w:hAnsi="ＭＳ ゴシック" w:hint="eastAsia"/>
          <w:szCs w:val="28"/>
        </w:rPr>
        <w:t>警戒船船長は、警戒業務管理者等が気象、海象等の状況を勘案し決定した運航中止に従うものとする。その</w:t>
      </w:r>
      <w:r w:rsidRPr="001B24B8">
        <w:rPr>
          <w:rFonts w:ascii="ＭＳ ゴシック" w:eastAsia="ＭＳ ゴシック" w:hAnsi="ＭＳ ゴシック" w:hint="eastAsia"/>
          <w:color w:val="000000" w:themeColor="text1"/>
          <w:szCs w:val="28"/>
        </w:rPr>
        <w:t>基準は、「</w:t>
      </w:r>
      <w:r w:rsidR="00EB7880" w:rsidRPr="001B24B8">
        <w:rPr>
          <w:rFonts w:ascii="ＭＳ ゴシック" w:eastAsia="ＭＳ ゴシック" w:hAnsi="ＭＳ ゴシック" w:hint="eastAsia"/>
          <w:color w:val="000000" w:themeColor="text1"/>
          <w:szCs w:val="28"/>
        </w:rPr>
        <w:t>工事・</w:t>
      </w:r>
      <w:r w:rsidRPr="001B24B8">
        <w:rPr>
          <w:rFonts w:ascii="ＭＳ ゴシック" w:eastAsia="ＭＳ ゴシック" w:hAnsi="ＭＳ ゴシック" w:hint="eastAsia"/>
          <w:color w:val="000000" w:themeColor="text1"/>
          <w:szCs w:val="28"/>
        </w:rPr>
        <w:t>作業許可の</w:t>
      </w:r>
      <w:r>
        <w:rPr>
          <w:rFonts w:ascii="ＭＳ ゴシック" w:eastAsia="ＭＳ ゴシック" w:hAnsi="ＭＳ ゴシック" w:hint="eastAsia"/>
          <w:szCs w:val="28"/>
        </w:rPr>
        <w:t>許可書」に記載された中止基準に準ずる</w:t>
      </w:r>
      <w:r w:rsidR="00C533E6">
        <w:rPr>
          <w:rFonts w:ascii="ＭＳ ゴシック" w:eastAsia="ＭＳ ゴシック" w:hAnsi="ＭＳ ゴシック" w:hint="eastAsia"/>
          <w:szCs w:val="28"/>
        </w:rPr>
        <w:t>ものとする</w:t>
      </w:r>
      <w:r>
        <w:rPr>
          <w:rFonts w:ascii="ＭＳ ゴシック" w:eastAsia="ＭＳ ゴシック" w:hAnsi="ＭＳ ゴシック" w:hint="eastAsia"/>
          <w:szCs w:val="28"/>
        </w:rPr>
        <w:t>。</w:t>
      </w:r>
    </w:p>
    <w:p w:rsidR="00D72B8F" w:rsidRDefault="00D72B8F" w:rsidP="00D72B8F">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Pr>
          <w:rFonts w:ascii="ＭＳ ゴシック" w:eastAsia="ＭＳ ゴシック" w:hAnsi="ＭＳ ゴシック" w:hint="eastAsia"/>
          <w:szCs w:val="28"/>
          <w:highlight w:val="lightGray"/>
        </w:rPr>
        <w:t>（７</w:t>
      </w:r>
      <w:r w:rsidRPr="002D3EAF">
        <w:rPr>
          <w:rFonts w:ascii="ＭＳ ゴシック" w:eastAsia="ＭＳ ゴシック" w:hAnsi="ＭＳ ゴシック" w:hint="eastAsia"/>
          <w:szCs w:val="28"/>
          <w:highlight w:val="lightGray"/>
        </w:rPr>
        <w:t>）異常気象時の措置</w:t>
      </w:r>
    </w:p>
    <w:p w:rsidR="00D72B8F" w:rsidRDefault="00D72B8F" w:rsidP="00B30707">
      <w:pPr>
        <w:ind w:left="708" w:hangingChars="295" w:hanging="708"/>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B30707">
        <w:rPr>
          <w:rFonts w:ascii="ＭＳ ゴシック" w:eastAsia="ＭＳ ゴシック" w:hAnsi="ＭＳ ゴシック" w:hint="eastAsia"/>
          <w:szCs w:val="28"/>
        </w:rPr>
        <w:t xml:space="preserve">　</w:t>
      </w:r>
      <w:r w:rsidR="00B30707" w:rsidRPr="00B30707">
        <w:rPr>
          <w:rFonts w:ascii="ＭＳ ゴシック" w:eastAsia="ＭＳ ゴシック" w:hAnsi="ＭＳ ゴシック" w:hint="eastAsia"/>
          <w:color w:val="0000FF"/>
          <w:szCs w:val="28"/>
        </w:rPr>
        <w:t>例）</w:t>
      </w:r>
      <w:r>
        <w:rPr>
          <w:rFonts w:ascii="ＭＳ ゴシック" w:eastAsia="ＭＳ ゴシック" w:hAnsi="ＭＳ ゴシック" w:hint="eastAsia"/>
          <w:szCs w:val="28"/>
        </w:rPr>
        <w:t>異常気象等が予測される場合、作業を中止し、作業船等を迅速に退避場所へ誘導するとともに、自らも安全な場所へ退避し異常気象に備える</w:t>
      </w:r>
      <w:r w:rsidR="00D07E6A">
        <w:rPr>
          <w:rFonts w:ascii="ＭＳ ゴシック" w:eastAsia="ＭＳ ゴシック" w:hAnsi="ＭＳ ゴシック" w:hint="eastAsia"/>
          <w:szCs w:val="28"/>
        </w:rPr>
        <w:t>ものとする</w:t>
      </w:r>
      <w:r>
        <w:rPr>
          <w:rFonts w:ascii="ＭＳ ゴシック" w:eastAsia="ＭＳ ゴシック" w:hAnsi="ＭＳ ゴシック" w:hint="eastAsia"/>
          <w:szCs w:val="28"/>
        </w:rPr>
        <w:t>。</w:t>
      </w:r>
    </w:p>
    <w:p w:rsidR="00D72B8F" w:rsidRDefault="00D72B8F" w:rsidP="00D72B8F">
      <w:pPr>
        <w:rPr>
          <w:rFonts w:ascii="ＭＳ ゴシック" w:eastAsia="ＭＳ ゴシック" w:hAnsi="ＭＳ ゴシック"/>
          <w:szCs w:val="28"/>
        </w:rPr>
      </w:pPr>
      <w:r>
        <w:rPr>
          <w:rFonts w:ascii="ＭＳ ゴシック" w:eastAsia="ＭＳ ゴシック" w:hAnsi="ＭＳ ゴシック" w:hint="eastAsia"/>
          <w:szCs w:val="28"/>
        </w:rPr>
        <w:t xml:space="preserve">　　　　　退避し、又は復帰した場合は遅滞なく警戒業務管理者等へ報告する</w:t>
      </w:r>
      <w:r w:rsidR="00D07E6A">
        <w:rPr>
          <w:rFonts w:ascii="ＭＳ ゴシック" w:eastAsia="ＭＳ ゴシック" w:hAnsi="ＭＳ ゴシック" w:hint="eastAsia"/>
          <w:szCs w:val="28"/>
        </w:rPr>
        <w:t>ものとする</w:t>
      </w:r>
      <w:r>
        <w:rPr>
          <w:rFonts w:ascii="ＭＳ ゴシック" w:eastAsia="ＭＳ ゴシック" w:hAnsi="ＭＳ ゴシック" w:hint="eastAsia"/>
          <w:szCs w:val="28"/>
        </w:rPr>
        <w:t>。</w:t>
      </w:r>
    </w:p>
    <w:p w:rsidR="00EB7880" w:rsidRPr="001B24B8" w:rsidRDefault="00EB7880" w:rsidP="00EB7880">
      <w:pPr>
        <w:ind w:left="720" w:hangingChars="300" w:hanging="720"/>
        <w:rPr>
          <w:rFonts w:ascii="ＭＳ ゴシック" w:eastAsia="ＭＳ ゴシック" w:hAnsi="ＭＳ ゴシック"/>
          <w:color w:val="000000" w:themeColor="text1"/>
          <w:szCs w:val="28"/>
        </w:rPr>
      </w:pPr>
      <w:r>
        <w:rPr>
          <w:rFonts w:ascii="ＭＳ ゴシック" w:eastAsia="ＭＳ ゴシック" w:hAnsi="ＭＳ ゴシック" w:hint="eastAsia"/>
          <w:szCs w:val="28"/>
        </w:rPr>
        <w:t xml:space="preserve">　　　</w:t>
      </w:r>
      <w:r w:rsidRPr="001B24B8">
        <w:rPr>
          <w:rFonts w:ascii="ＭＳ ゴシック" w:eastAsia="ＭＳ ゴシック" w:hAnsi="ＭＳ ゴシック" w:hint="eastAsia"/>
          <w:color w:val="0000FF"/>
          <w:szCs w:val="28"/>
        </w:rPr>
        <w:t>例）</w:t>
      </w:r>
      <w:r w:rsidRPr="001B24B8">
        <w:rPr>
          <w:rFonts w:ascii="ＭＳ ゴシック" w:eastAsia="ＭＳ ゴシック" w:hAnsi="ＭＳ ゴシック" w:hint="eastAsia"/>
          <w:color w:val="000000" w:themeColor="text1"/>
          <w:szCs w:val="28"/>
        </w:rPr>
        <w:t>濃霧発生時等視界不良時において、実施海域付近で退避又は待機する場合は、レーダー等を活用して航行船舶の動静把握に努めるものとする。</w:t>
      </w:r>
    </w:p>
    <w:p w:rsidR="008F3C72" w:rsidRDefault="00105DD3" w:rsidP="008F3C72">
      <w:pPr>
        <w:rPr>
          <w:rFonts w:ascii="ＭＳ ゴシック" w:eastAsia="ＭＳ ゴシック" w:hAnsi="ＭＳ ゴシック"/>
        </w:rPr>
      </w:pPr>
      <w:r>
        <w:rPr>
          <w:rFonts w:ascii="ＭＳ ゴシック" w:eastAsia="ＭＳ ゴシック" w:hAnsi="ＭＳ ゴシック" w:hint="eastAsia"/>
        </w:rPr>
        <w:t xml:space="preserve">　</w:t>
      </w:r>
      <w:r w:rsidR="008F3C72" w:rsidRPr="00105DD3">
        <w:rPr>
          <w:rFonts w:ascii="ＭＳ ゴシック" w:eastAsia="ＭＳ ゴシック" w:hAnsi="ＭＳ ゴシック" w:hint="eastAsia"/>
          <w:highlight w:val="lightGray"/>
        </w:rPr>
        <w:t>（</w:t>
      </w:r>
      <w:r w:rsidRPr="00105DD3">
        <w:rPr>
          <w:rFonts w:ascii="ＭＳ ゴシック" w:eastAsia="ＭＳ ゴシック" w:hAnsi="ＭＳ ゴシック" w:hint="eastAsia"/>
          <w:highlight w:val="lightGray"/>
        </w:rPr>
        <w:t>８</w:t>
      </w:r>
      <w:r w:rsidR="008F3C72" w:rsidRPr="00105DD3">
        <w:rPr>
          <w:rFonts w:ascii="ＭＳ ゴシック" w:eastAsia="ＭＳ ゴシック" w:hAnsi="ＭＳ ゴシック" w:hint="eastAsia"/>
          <w:highlight w:val="lightGray"/>
        </w:rPr>
        <w:t>）警戒船の交替等</w:t>
      </w:r>
    </w:p>
    <w:p w:rsidR="00EF110F" w:rsidRDefault="008F1CC1" w:rsidP="00E50EA5">
      <w:pPr>
        <w:ind w:left="708" w:hangingChars="295" w:hanging="708"/>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Pr="00C533E6">
        <w:rPr>
          <w:rFonts w:ascii="ＭＳ ゴシック" w:eastAsia="ＭＳ ゴシック" w:hAnsi="ＭＳ ゴシック" w:hint="eastAsia"/>
          <w:color w:val="0000FF"/>
          <w:szCs w:val="28"/>
        </w:rPr>
        <w:t>例）</w:t>
      </w:r>
      <w:r>
        <w:rPr>
          <w:rFonts w:ascii="ＭＳ ゴシック" w:eastAsia="ＭＳ ゴシック" w:hAnsi="ＭＳ ゴシック" w:hint="eastAsia"/>
          <w:szCs w:val="28"/>
        </w:rPr>
        <w:t>警戒船</w:t>
      </w:r>
      <w:r w:rsidR="009E0FEC">
        <w:rPr>
          <w:rFonts w:ascii="ＭＳ ゴシック" w:eastAsia="ＭＳ ゴシック" w:hAnsi="ＭＳ ゴシック" w:hint="eastAsia"/>
          <w:szCs w:val="28"/>
        </w:rPr>
        <w:t>の</w:t>
      </w:r>
      <w:r w:rsidR="00B42444">
        <w:rPr>
          <w:rFonts w:ascii="ＭＳ ゴシック" w:eastAsia="ＭＳ ゴシック" w:hAnsi="ＭＳ ゴシック" w:hint="eastAsia"/>
          <w:szCs w:val="28"/>
        </w:rPr>
        <w:t>交替は</w:t>
      </w:r>
      <w:r w:rsidR="009E0FEC">
        <w:rPr>
          <w:rFonts w:ascii="ＭＳ ゴシック" w:eastAsia="ＭＳ ゴシック" w:hAnsi="ＭＳ ゴシック" w:hint="eastAsia"/>
          <w:szCs w:val="28"/>
        </w:rPr>
        <w:t>、</w:t>
      </w:r>
      <w:r>
        <w:rPr>
          <w:rFonts w:ascii="ＭＳ ゴシック" w:eastAsia="ＭＳ ゴシック" w:hAnsi="ＭＳ ゴシック" w:hint="eastAsia"/>
          <w:szCs w:val="28"/>
        </w:rPr>
        <w:t>３隻</w:t>
      </w:r>
      <w:r w:rsidR="009E0FEC">
        <w:rPr>
          <w:rFonts w:ascii="ＭＳ ゴシック" w:eastAsia="ＭＳ ゴシック" w:hAnsi="ＭＳ ゴシック" w:hint="eastAsia"/>
          <w:szCs w:val="28"/>
        </w:rPr>
        <w:t>の</w:t>
      </w:r>
      <w:r>
        <w:rPr>
          <w:rFonts w:ascii="ＭＳ ゴシック" w:eastAsia="ＭＳ ゴシック" w:hAnsi="ＭＳ ゴシック" w:hint="eastAsia"/>
          <w:szCs w:val="28"/>
        </w:rPr>
        <w:t>交代制（</w:t>
      </w:r>
      <w:r w:rsidR="00E04CD6">
        <w:rPr>
          <w:rFonts w:ascii="ＭＳ ゴシック" w:eastAsia="ＭＳ ゴシック" w:hAnsi="ＭＳ ゴシック" w:hint="eastAsia"/>
          <w:szCs w:val="28"/>
        </w:rPr>
        <w:t>ａ</w:t>
      </w:r>
      <w:r>
        <w:rPr>
          <w:rFonts w:ascii="ＭＳ ゴシック" w:eastAsia="ＭＳ ゴシック" w:hAnsi="ＭＳ ゴシック" w:hint="eastAsia"/>
          <w:szCs w:val="28"/>
        </w:rPr>
        <w:t>：0800～1600、</w:t>
      </w:r>
      <w:r w:rsidR="00E04CD6">
        <w:rPr>
          <w:rFonts w:ascii="ＭＳ ゴシック" w:eastAsia="ＭＳ ゴシック" w:hAnsi="ＭＳ ゴシック" w:hint="eastAsia"/>
          <w:szCs w:val="28"/>
        </w:rPr>
        <w:t>ｂ</w:t>
      </w:r>
      <w:r>
        <w:rPr>
          <w:rFonts w:ascii="ＭＳ ゴシック" w:eastAsia="ＭＳ ゴシック" w:hAnsi="ＭＳ ゴシック" w:hint="eastAsia"/>
          <w:szCs w:val="28"/>
        </w:rPr>
        <w:t>：1600～0000、</w:t>
      </w:r>
      <w:r w:rsidR="00E04CD6">
        <w:rPr>
          <w:rFonts w:ascii="ＭＳ ゴシック" w:eastAsia="ＭＳ ゴシック" w:hAnsi="ＭＳ ゴシック" w:hint="eastAsia"/>
          <w:szCs w:val="28"/>
        </w:rPr>
        <w:t>ｃ</w:t>
      </w:r>
      <w:r>
        <w:rPr>
          <w:rFonts w:ascii="ＭＳ ゴシック" w:eastAsia="ＭＳ ゴシック" w:hAnsi="ＭＳ ゴシック" w:hint="eastAsia"/>
          <w:szCs w:val="28"/>
        </w:rPr>
        <w:t>：0000～0800）</w:t>
      </w:r>
      <w:r w:rsidR="00E91B27">
        <w:rPr>
          <w:rFonts w:ascii="ＭＳ ゴシック" w:eastAsia="ＭＳ ゴシック" w:hAnsi="ＭＳ ゴシック" w:hint="eastAsia"/>
          <w:szCs w:val="28"/>
        </w:rPr>
        <w:t>とし、次</w:t>
      </w:r>
      <w:r w:rsidR="00DB1FAB">
        <w:rPr>
          <w:rFonts w:ascii="ＭＳ ゴシック" w:eastAsia="ＭＳ ゴシック" w:hAnsi="ＭＳ ゴシック" w:hint="eastAsia"/>
          <w:szCs w:val="28"/>
        </w:rPr>
        <w:t>の事項</w:t>
      </w:r>
      <w:r w:rsidR="00E40A1C">
        <w:rPr>
          <w:rFonts w:ascii="ＭＳ ゴシック" w:eastAsia="ＭＳ ゴシック" w:hAnsi="ＭＳ ゴシック" w:hint="eastAsia"/>
          <w:szCs w:val="28"/>
        </w:rPr>
        <w:t>を行うもの</w:t>
      </w:r>
      <w:r w:rsidR="00522C51">
        <w:rPr>
          <w:rFonts w:ascii="ＭＳ ゴシック" w:eastAsia="ＭＳ ゴシック" w:hAnsi="ＭＳ ゴシック" w:hint="eastAsia"/>
          <w:szCs w:val="28"/>
        </w:rPr>
        <w:t>とす</w:t>
      </w:r>
      <w:r w:rsidR="00B42444">
        <w:rPr>
          <w:rFonts w:ascii="ＭＳ ゴシック" w:eastAsia="ＭＳ ゴシック" w:hAnsi="ＭＳ ゴシック" w:hint="eastAsia"/>
          <w:szCs w:val="28"/>
        </w:rPr>
        <w:t>る。</w:t>
      </w:r>
    </w:p>
    <w:p w:rsidR="00B30707" w:rsidRDefault="00EF110F" w:rsidP="00C724EA">
      <w:pPr>
        <w:ind w:left="1200" w:hangingChars="500" w:hanging="1200"/>
        <w:rPr>
          <w:rFonts w:ascii="ＭＳ ゴシック" w:eastAsia="ＭＳ ゴシック" w:hAnsi="ＭＳ ゴシック"/>
        </w:rPr>
      </w:pPr>
      <w:r>
        <w:rPr>
          <w:rFonts w:ascii="ＭＳ ゴシック" w:eastAsia="ＭＳ ゴシック" w:hAnsi="ＭＳ ゴシック" w:hint="eastAsia"/>
          <w:szCs w:val="28"/>
        </w:rPr>
        <w:t xml:space="preserve">　　　　①</w:t>
      </w:r>
      <w:r w:rsidR="00B30707">
        <w:rPr>
          <w:rFonts w:ascii="ＭＳ ゴシック" w:eastAsia="ＭＳ ゴシック" w:hAnsi="ＭＳ ゴシック" w:hint="eastAsia"/>
          <w:szCs w:val="28"/>
        </w:rPr>
        <w:t xml:space="preserve"> </w:t>
      </w:r>
      <w:r>
        <w:rPr>
          <w:rFonts w:ascii="ＭＳ ゴシック" w:eastAsia="ＭＳ ゴシック" w:hAnsi="ＭＳ ゴシック" w:hint="eastAsia"/>
          <w:szCs w:val="28"/>
        </w:rPr>
        <w:t>警戒船の交替は、</w:t>
      </w:r>
      <w:r w:rsidR="008F1CC1">
        <w:rPr>
          <w:rFonts w:ascii="ＭＳ ゴシック" w:eastAsia="ＭＳ ゴシック" w:hAnsi="ＭＳ ゴシック" w:hint="eastAsia"/>
          <w:szCs w:val="28"/>
        </w:rPr>
        <w:t>警戒を行う区域等で</w:t>
      </w:r>
      <w:r>
        <w:rPr>
          <w:rFonts w:ascii="ＭＳ ゴシック" w:eastAsia="ＭＳ ゴシック" w:hAnsi="ＭＳ ゴシック" w:hint="eastAsia"/>
          <w:szCs w:val="28"/>
        </w:rPr>
        <w:t>行い、</w:t>
      </w:r>
      <w:r w:rsidRPr="008F3C72">
        <w:rPr>
          <w:rFonts w:ascii="ＭＳ ゴシック" w:eastAsia="ＭＳ ゴシック" w:hAnsi="ＭＳ ゴシック"/>
        </w:rPr>
        <w:t>業務の引継ぎを行った後でなければ警戒</w:t>
      </w:r>
      <w:r>
        <w:rPr>
          <w:rFonts w:ascii="ＭＳ ゴシック" w:eastAsia="ＭＳ ゴシック" w:hAnsi="ＭＳ ゴシック" w:hint="eastAsia"/>
        </w:rPr>
        <w:t>区域</w:t>
      </w:r>
      <w:r w:rsidRPr="008F3C72">
        <w:rPr>
          <w:rFonts w:ascii="ＭＳ ゴシック" w:eastAsia="ＭＳ ゴシック" w:hAnsi="ＭＳ ゴシック" w:hint="eastAsia"/>
        </w:rPr>
        <w:t>を</w:t>
      </w:r>
      <w:r w:rsidR="00B30707">
        <w:rPr>
          <w:rFonts w:ascii="ＭＳ ゴシック" w:eastAsia="ＭＳ ゴシック" w:hAnsi="ＭＳ ゴシック" w:hint="eastAsia"/>
        </w:rPr>
        <w:t>離れないこと。</w:t>
      </w:r>
    </w:p>
    <w:p w:rsidR="008F3C72" w:rsidRDefault="00EF110F" w:rsidP="00C724EA">
      <w:pPr>
        <w:ind w:left="1200" w:hangingChars="500" w:hanging="1200"/>
        <w:rPr>
          <w:rFonts w:ascii="ＭＳ ゴシック" w:eastAsia="ＭＳ ゴシック" w:hAnsi="ＭＳ ゴシック"/>
        </w:rPr>
      </w:pPr>
      <w:r>
        <w:rPr>
          <w:rFonts w:ascii="ＭＳ ゴシック" w:eastAsia="ＭＳ ゴシック" w:hAnsi="ＭＳ ゴシック" w:hint="eastAsia"/>
          <w:szCs w:val="28"/>
        </w:rPr>
        <w:t xml:space="preserve">　　　　②</w:t>
      </w:r>
      <w:r w:rsidR="00B30707">
        <w:rPr>
          <w:rFonts w:ascii="ＭＳ ゴシック" w:eastAsia="ＭＳ ゴシック" w:hAnsi="ＭＳ ゴシック" w:hint="eastAsia"/>
          <w:szCs w:val="28"/>
        </w:rPr>
        <w:t xml:space="preserve"> </w:t>
      </w:r>
      <w:r>
        <w:rPr>
          <w:rFonts w:ascii="ＭＳ ゴシック" w:eastAsia="ＭＳ ゴシック" w:hAnsi="ＭＳ ゴシック" w:hint="eastAsia"/>
          <w:szCs w:val="28"/>
        </w:rPr>
        <w:t>交替のため</w:t>
      </w:r>
      <w:r w:rsidR="008F3C72" w:rsidRPr="008F3C72">
        <w:rPr>
          <w:rFonts w:ascii="ＭＳ ゴシック" w:eastAsia="ＭＳ ゴシック" w:hAnsi="ＭＳ ゴシック"/>
        </w:rPr>
        <w:t>出港</w:t>
      </w:r>
      <w:r w:rsidR="000662AC">
        <w:rPr>
          <w:rFonts w:ascii="ＭＳ ゴシック" w:eastAsia="ＭＳ ゴシック" w:hAnsi="ＭＳ ゴシック" w:hint="eastAsia"/>
        </w:rPr>
        <w:t>又は</w:t>
      </w:r>
      <w:r>
        <w:rPr>
          <w:rFonts w:ascii="ＭＳ ゴシック" w:eastAsia="ＭＳ ゴシック" w:hAnsi="ＭＳ ゴシック" w:hint="eastAsia"/>
        </w:rPr>
        <w:t>入港したときは</w:t>
      </w:r>
      <w:r w:rsidR="008F3C72" w:rsidRPr="008F3C72">
        <w:rPr>
          <w:rFonts w:ascii="ＭＳ ゴシック" w:eastAsia="ＭＳ ゴシック" w:hAnsi="ＭＳ ゴシック"/>
        </w:rPr>
        <w:t>、警戒業務管理者</w:t>
      </w:r>
      <w:r>
        <w:rPr>
          <w:rFonts w:ascii="ＭＳ ゴシック" w:eastAsia="ＭＳ ゴシック" w:hAnsi="ＭＳ ゴシック" w:hint="eastAsia"/>
        </w:rPr>
        <w:t>等に</w:t>
      </w:r>
      <w:r w:rsidR="008F3C72" w:rsidRPr="008F3C72">
        <w:rPr>
          <w:rFonts w:ascii="ＭＳ ゴシック" w:eastAsia="ＭＳ ゴシック" w:hAnsi="ＭＳ ゴシック" w:hint="eastAsia"/>
        </w:rPr>
        <w:t>報告</w:t>
      </w:r>
      <w:r>
        <w:rPr>
          <w:rFonts w:ascii="ＭＳ ゴシック" w:eastAsia="ＭＳ ゴシック" w:hAnsi="ＭＳ ゴシック" w:hint="eastAsia"/>
        </w:rPr>
        <w:t>する</w:t>
      </w:r>
      <w:r w:rsidR="00B30707">
        <w:rPr>
          <w:rFonts w:ascii="ＭＳ ゴシック" w:eastAsia="ＭＳ ゴシック" w:hAnsi="ＭＳ ゴシック" w:hint="eastAsia"/>
        </w:rPr>
        <w:t>こと。</w:t>
      </w:r>
    </w:p>
    <w:p w:rsidR="008F3C72" w:rsidRDefault="00C724EA" w:rsidP="009324F3">
      <w:pPr>
        <w:ind w:left="1274" w:hangingChars="531" w:hanging="1274"/>
        <w:rPr>
          <w:rFonts w:ascii="ＭＳ ゴシック" w:eastAsia="ＭＳ ゴシック" w:hAnsi="ＭＳ ゴシック"/>
        </w:rPr>
      </w:pPr>
      <w:r>
        <w:rPr>
          <w:rFonts w:ascii="ＭＳ ゴシック" w:eastAsia="ＭＳ ゴシック" w:hAnsi="ＭＳ ゴシック" w:hint="eastAsia"/>
        </w:rPr>
        <w:t xml:space="preserve">　　　　④</w:t>
      </w:r>
      <w:r w:rsidR="008F3C72" w:rsidRPr="008F3C72">
        <w:rPr>
          <w:rFonts w:ascii="ＭＳ ゴシック" w:eastAsia="ＭＳ ゴシック" w:hAnsi="ＭＳ ゴシック"/>
        </w:rPr>
        <w:t xml:space="preserve"> </w:t>
      </w:r>
      <w:r w:rsidR="009324F3">
        <w:rPr>
          <w:rFonts w:ascii="ＭＳ ゴシック" w:eastAsia="ＭＳ ゴシック" w:hAnsi="ＭＳ ゴシック" w:hint="eastAsia"/>
        </w:rPr>
        <w:t>交替の際は、以下の確認引継を行い、</w:t>
      </w:r>
      <w:r w:rsidR="008F1CC1">
        <w:rPr>
          <w:rFonts w:ascii="ＭＳ ゴシック" w:eastAsia="ＭＳ ゴシック" w:hAnsi="ＭＳ ゴシック"/>
        </w:rPr>
        <w:t>警戒船記録簿</w:t>
      </w:r>
      <w:r w:rsidR="009324F3">
        <w:rPr>
          <w:rFonts w:ascii="ＭＳ ゴシック" w:eastAsia="ＭＳ ゴシック" w:hAnsi="ＭＳ ゴシック" w:hint="eastAsia"/>
        </w:rPr>
        <w:t>に記載し、警戒業務管理者等に報告すること</w:t>
      </w:r>
      <w:r w:rsidR="008F3C72" w:rsidRPr="008F3C72">
        <w:rPr>
          <w:rFonts w:ascii="ＭＳ ゴシック" w:eastAsia="ＭＳ ゴシック" w:hAnsi="ＭＳ ゴシック" w:hint="eastAsia"/>
        </w:rPr>
        <w:t>。</w:t>
      </w:r>
    </w:p>
    <w:p w:rsidR="008F3C72" w:rsidRDefault="008F1CC1" w:rsidP="008F1CC1">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w:t>
      </w:r>
      <w:r w:rsidR="00732B61">
        <w:rPr>
          <w:rFonts w:ascii="ＭＳ ゴシック" w:eastAsia="ＭＳ ゴシック" w:hAnsi="ＭＳ ゴシック" w:hint="eastAsia"/>
        </w:rPr>
        <w:t>(ｲ)</w:t>
      </w:r>
      <w:r w:rsidR="00732B61">
        <w:rPr>
          <w:rFonts w:ascii="ＭＳ ゴシック" w:eastAsia="ＭＳ ゴシック" w:hAnsi="ＭＳ ゴシック"/>
        </w:rPr>
        <w:t xml:space="preserve"> </w:t>
      </w:r>
      <w:r w:rsidR="008F3C72" w:rsidRPr="008F3C72">
        <w:rPr>
          <w:rFonts w:ascii="ＭＳ ゴシック" w:eastAsia="ＭＳ ゴシック" w:hAnsi="ＭＳ ゴシック"/>
        </w:rPr>
        <w:t>業務の実施状況及び今後の予定</w:t>
      </w:r>
    </w:p>
    <w:p w:rsidR="008F3C72" w:rsidRDefault="008F1CC1" w:rsidP="00732B61">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w:t>
      </w:r>
      <w:r w:rsidR="00732B61">
        <w:rPr>
          <w:rFonts w:ascii="ＭＳ ゴシック" w:eastAsia="ＭＳ ゴシック" w:hAnsi="ＭＳ ゴシック" w:hint="eastAsia"/>
        </w:rPr>
        <w:t>(ﾛ)</w:t>
      </w:r>
      <w:r w:rsidR="00732B61">
        <w:rPr>
          <w:rFonts w:ascii="ＭＳ ゴシック" w:eastAsia="ＭＳ ゴシック" w:hAnsi="ＭＳ ゴシック"/>
        </w:rPr>
        <w:t xml:space="preserve"> </w:t>
      </w:r>
      <w:r w:rsidR="008F3C72" w:rsidRPr="008F3C72">
        <w:rPr>
          <w:rFonts w:ascii="ＭＳ ゴシック" w:eastAsia="ＭＳ ゴシック" w:hAnsi="ＭＳ ゴシック"/>
        </w:rPr>
        <w:t>航行船舶の動静</w:t>
      </w:r>
    </w:p>
    <w:p w:rsidR="008F3C72" w:rsidRDefault="008F1CC1" w:rsidP="008F1CC1">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w:t>
      </w:r>
      <w:r w:rsidR="00732B61">
        <w:rPr>
          <w:rFonts w:ascii="ＭＳ ゴシック" w:eastAsia="ＭＳ ゴシック" w:hAnsi="ＭＳ ゴシック" w:hint="eastAsia"/>
        </w:rPr>
        <w:t>(ﾊ)</w:t>
      </w:r>
      <w:r w:rsidR="00732B61">
        <w:rPr>
          <w:rFonts w:ascii="ＭＳ ゴシック" w:eastAsia="ＭＳ ゴシック" w:hAnsi="ＭＳ ゴシック"/>
        </w:rPr>
        <w:t xml:space="preserve"> </w:t>
      </w:r>
      <w:r w:rsidR="008F3C72" w:rsidRPr="008F3C72">
        <w:rPr>
          <w:rFonts w:ascii="ＭＳ ゴシック" w:eastAsia="ＭＳ ゴシック" w:hAnsi="ＭＳ ゴシック"/>
        </w:rPr>
        <w:t>船体、機関、機器、警戒業務実施上必要な設備、通信設備等の現状</w:t>
      </w:r>
    </w:p>
    <w:p w:rsidR="008F3C72" w:rsidRDefault="00B42444" w:rsidP="00B42444">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w:t>
      </w:r>
      <w:r w:rsidR="00732B61">
        <w:rPr>
          <w:rFonts w:ascii="ＭＳ ゴシック" w:eastAsia="ＭＳ ゴシック" w:hAnsi="ＭＳ ゴシック" w:hint="eastAsia"/>
        </w:rPr>
        <w:t>(ﾆ)</w:t>
      </w:r>
      <w:r w:rsidR="00732B61">
        <w:rPr>
          <w:rFonts w:ascii="ＭＳ ゴシック" w:eastAsia="ＭＳ ゴシック" w:hAnsi="ＭＳ ゴシック"/>
        </w:rPr>
        <w:t xml:space="preserve"> </w:t>
      </w:r>
      <w:r w:rsidR="008F3C72" w:rsidRPr="008F3C72">
        <w:rPr>
          <w:rFonts w:ascii="ＭＳ ゴシック" w:eastAsia="ＭＳ ゴシック" w:hAnsi="ＭＳ ゴシック"/>
        </w:rPr>
        <w:t>燃料、清水等船用品類の保有状況</w:t>
      </w:r>
    </w:p>
    <w:p w:rsidR="00B42444" w:rsidRDefault="00B42444" w:rsidP="008F3C72">
      <w:pPr>
        <w:rPr>
          <w:rFonts w:ascii="ＭＳ ゴシック" w:eastAsia="ＭＳ ゴシック" w:hAnsi="ＭＳ ゴシック"/>
        </w:rPr>
      </w:pPr>
    </w:p>
    <w:p w:rsidR="003637FA" w:rsidRDefault="003637FA" w:rsidP="00C811A0">
      <w:pPr>
        <w:rPr>
          <w:rFonts w:ascii="ＭＳ ゴシック" w:eastAsia="ＭＳ ゴシック" w:hAnsi="ＭＳ ゴシック"/>
          <w:sz w:val="28"/>
          <w:szCs w:val="28"/>
        </w:rPr>
      </w:pPr>
      <w:r w:rsidRPr="00A47E46">
        <w:rPr>
          <w:rFonts w:ascii="ＭＳ ゴシック" w:eastAsia="ＭＳ ゴシック" w:hAnsi="ＭＳ ゴシック" w:hint="eastAsia"/>
          <w:sz w:val="28"/>
          <w:szCs w:val="28"/>
        </w:rPr>
        <w:t>７．警戒船の管理運用体制</w:t>
      </w:r>
    </w:p>
    <w:p w:rsidR="000119EC" w:rsidRPr="000119EC" w:rsidRDefault="000119EC" w:rsidP="000119EC">
      <w:pPr>
        <w:rPr>
          <w:rFonts w:ascii="ＭＳ ゴシック" w:eastAsia="ＭＳ ゴシック" w:hAnsi="ＭＳ ゴシック"/>
        </w:rPr>
      </w:pPr>
      <w:r>
        <w:rPr>
          <w:rFonts w:ascii="ＭＳ ゴシック" w:eastAsia="ＭＳ ゴシック" w:hAnsi="ＭＳ ゴシック" w:hint="eastAsia"/>
          <w:sz w:val="28"/>
          <w:szCs w:val="28"/>
        </w:rPr>
        <w:t xml:space="preserve">　</w:t>
      </w:r>
      <w:r w:rsidRPr="000119EC">
        <w:rPr>
          <w:rFonts w:ascii="ＭＳ ゴシック" w:eastAsia="ＭＳ ゴシック" w:hAnsi="ＭＳ ゴシック" w:hint="eastAsia"/>
          <w:szCs w:val="28"/>
          <w:highlight w:val="lightGray"/>
        </w:rPr>
        <w:t>（１）</w:t>
      </w:r>
      <w:r w:rsidRPr="000119EC">
        <w:rPr>
          <w:rFonts w:ascii="ＭＳ ゴシック" w:eastAsia="ＭＳ ゴシック" w:hAnsi="ＭＳ ゴシック"/>
          <w:szCs w:val="28"/>
          <w:highlight w:val="lightGray"/>
        </w:rPr>
        <w:t xml:space="preserve"> 警戒業務管理者</w:t>
      </w:r>
      <w:r>
        <w:rPr>
          <w:rFonts w:ascii="ＭＳ ゴシック" w:eastAsia="ＭＳ ゴシック" w:hAnsi="ＭＳ ゴシック" w:hint="eastAsia"/>
          <w:szCs w:val="28"/>
          <w:highlight w:val="lightGray"/>
        </w:rPr>
        <w:t>等</w:t>
      </w:r>
      <w:r>
        <w:rPr>
          <w:rFonts w:ascii="ＭＳ ゴシック" w:eastAsia="ＭＳ ゴシック" w:hAnsi="ＭＳ ゴシック" w:hint="eastAsia"/>
          <w:highlight w:val="lightGray"/>
        </w:rPr>
        <w:t>の職務</w:t>
      </w:r>
    </w:p>
    <w:p w:rsidR="000119EC" w:rsidRPr="00150782" w:rsidRDefault="000119EC" w:rsidP="000119EC">
      <w:pPr>
        <w:rPr>
          <w:rFonts w:ascii="ＭＳ ゴシック" w:eastAsia="ＭＳ ゴシック" w:hAnsi="ＭＳ ゴシック"/>
          <w:color w:val="000000" w:themeColor="text1"/>
          <w:szCs w:val="28"/>
        </w:rPr>
      </w:pPr>
      <w:r>
        <w:rPr>
          <w:rFonts w:ascii="ＭＳ ゴシック" w:eastAsia="ＭＳ ゴシック" w:hAnsi="ＭＳ ゴシック" w:hint="eastAsia"/>
          <w:szCs w:val="28"/>
        </w:rPr>
        <w:t xml:space="preserve">　　　</w:t>
      </w:r>
      <w:r w:rsidRPr="00C533E6">
        <w:rPr>
          <w:rFonts w:ascii="ＭＳ ゴシック" w:eastAsia="ＭＳ ゴシック" w:hAnsi="ＭＳ ゴシック" w:hint="eastAsia"/>
          <w:color w:val="0000FF"/>
          <w:szCs w:val="28"/>
        </w:rPr>
        <w:t>例）</w:t>
      </w:r>
      <w:r w:rsidR="00277B27">
        <w:rPr>
          <w:rFonts w:ascii="ＭＳ ゴシック" w:eastAsia="ＭＳ ゴシック" w:hAnsi="ＭＳ ゴシック" w:hint="eastAsia"/>
          <w:color w:val="000000" w:themeColor="text1"/>
          <w:szCs w:val="28"/>
        </w:rPr>
        <w:t>警戒業務管理者等は、</w:t>
      </w:r>
      <w:r w:rsidRPr="00150782">
        <w:rPr>
          <w:rFonts w:ascii="ＭＳ ゴシック" w:eastAsia="ＭＳ ゴシック" w:hAnsi="ＭＳ ゴシック" w:hint="eastAsia"/>
          <w:color w:val="000000" w:themeColor="text1"/>
          <w:szCs w:val="28"/>
        </w:rPr>
        <w:t>次の業務を行うものとする。</w:t>
      </w:r>
    </w:p>
    <w:p w:rsidR="000119EC" w:rsidRPr="00150782" w:rsidRDefault="000119EC" w:rsidP="000119EC">
      <w:pPr>
        <w:rPr>
          <w:rFonts w:ascii="ＭＳ ゴシック" w:eastAsia="ＭＳ ゴシック" w:hAnsi="ＭＳ ゴシック"/>
          <w:color w:val="000000" w:themeColor="text1"/>
          <w:szCs w:val="28"/>
        </w:rPr>
      </w:pPr>
      <w:r w:rsidRPr="00150782">
        <w:rPr>
          <w:rFonts w:ascii="ＭＳ ゴシック" w:eastAsia="ＭＳ ゴシック" w:hAnsi="ＭＳ ゴシック" w:hint="eastAsia"/>
          <w:color w:val="000000" w:themeColor="text1"/>
          <w:szCs w:val="28"/>
        </w:rPr>
        <w:t xml:space="preserve">　　　　① </w:t>
      </w:r>
      <w:r w:rsidR="00523C7D">
        <w:rPr>
          <w:rFonts w:ascii="ＭＳ ゴシック" w:eastAsia="ＭＳ ゴシック" w:hAnsi="ＭＳ ゴシック"/>
          <w:color w:val="000000" w:themeColor="text1"/>
          <w:szCs w:val="28"/>
        </w:rPr>
        <w:t>警戒業務の統括及び実施の確保</w:t>
      </w:r>
    </w:p>
    <w:p w:rsidR="000119EC" w:rsidRDefault="000119EC" w:rsidP="000119EC">
      <w:pPr>
        <w:ind w:left="1200" w:hangingChars="500" w:hanging="1200"/>
        <w:rPr>
          <w:rFonts w:ascii="ＭＳ ゴシック" w:eastAsia="ＭＳ ゴシック" w:hAnsi="ＭＳ ゴシック"/>
          <w:szCs w:val="28"/>
        </w:rPr>
      </w:pPr>
      <w:r w:rsidRPr="00150782">
        <w:rPr>
          <w:rFonts w:ascii="ＭＳ ゴシック" w:eastAsia="ＭＳ ゴシック" w:hAnsi="ＭＳ ゴシック" w:hint="eastAsia"/>
          <w:color w:val="000000" w:themeColor="text1"/>
          <w:szCs w:val="28"/>
        </w:rPr>
        <w:t xml:space="preserve">　　　　② </w:t>
      </w:r>
      <w:r w:rsidRPr="00150782">
        <w:rPr>
          <w:rFonts w:ascii="ＭＳ ゴシック" w:eastAsia="ＭＳ ゴシック" w:hAnsi="ＭＳ ゴシック"/>
          <w:color w:val="000000" w:themeColor="text1"/>
          <w:szCs w:val="28"/>
        </w:rPr>
        <w:t>警戒船の運用及び警戒業務の実施に関し必要な情報の収集並びに専従警戒要員</w:t>
      </w:r>
      <w:r w:rsidRPr="00150782">
        <w:rPr>
          <w:rFonts w:ascii="ＭＳ ゴシック" w:eastAsia="ＭＳ ゴシック" w:hAnsi="ＭＳ ゴシック" w:hint="eastAsia"/>
          <w:color w:val="000000" w:themeColor="text1"/>
          <w:szCs w:val="28"/>
        </w:rPr>
        <w:t>対する当該情報の伝</w:t>
      </w:r>
      <w:r w:rsidR="00523C7D">
        <w:rPr>
          <w:rFonts w:ascii="ＭＳ ゴシック" w:eastAsia="ＭＳ ゴシック" w:hAnsi="ＭＳ ゴシック" w:hint="eastAsia"/>
          <w:szCs w:val="28"/>
        </w:rPr>
        <w:t>達に関すること</w:t>
      </w:r>
    </w:p>
    <w:p w:rsidR="000119EC" w:rsidRPr="001B24B8" w:rsidRDefault="000119EC" w:rsidP="000119EC">
      <w:pPr>
        <w:ind w:left="1200" w:hangingChars="500" w:hanging="1200"/>
        <w:rPr>
          <w:rFonts w:ascii="ＭＳ ゴシック" w:eastAsia="ＭＳ ゴシック" w:hAnsi="ＭＳ ゴシック"/>
          <w:color w:val="000000" w:themeColor="text1"/>
          <w:szCs w:val="28"/>
        </w:rPr>
      </w:pPr>
      <w:r>
        <w:rPr>
          <w:rFonts w:ascii="ＭＳ ゴシック" w:eastAsia="ＭＳ ゴシック" w:hAnsi="ＭＳ ゴシック" w:hint="eastAsia"/>
          <w:szCs w:val="28"/>
        </w:rPr>
        <w:lastRenderedPageBreak/>
        <w:t xml:space="preserve">　　　　③</w:t>
      </w:r>
      <w:r w:rsidRPr="000119EC">
        <w:rPr>
          <w:rFonts w:ascii="ＭＳ ゴシック" w:eastAsia="ＭＳ ゴシック" w:hAnsi="ＭＳ ゴシック"/>
          <w:szCs w:val="28"/>
        </w:rPr>
        <w:t xml:space="preserve"> 警</w:t>
      </w:r>
      <w:r w:rsidR="00523C7D">
        <w:rPr>
          <w:rFonts w:ascii="ＭＳ ゴシック" w:eastAsia="ＭＳ ゴシック" w:hAnsi="ＭＳ ゴシック"/>
          <w:szCs w:val="28"/>
        </w:rPr>
        <w:t>戒業務の実施に関し</w:t>
      </w:r>
      <w:r w:rsidR="0028150C">
        <w:rPr>
          <w:rFonts w:ascii="ＭＳ ゴシック" w:eastAsia="ＭＳ ゴシック" w:hAnsi="ＭＳ ゴシック" w:hint="eastAsia"/>
          <w:szCs w:val="28"/>
        </w:rPr>
        <w:t>て</w:t>
      </w:r>
      <w:r w:rsidR="00523C7D">
        <w:rPr>
          <w:rFonts w:ascii="ＭＳ ゴシック" w:eastAsia="ＭＳ ゴシック" w:hAnsi="ＭＳ ゴシック"/>
          <w:szCs w:val="28"/>
        </w:rPr>
        <w:t>警戒船</w:t>
      </w:r>
      <w:r w:rsidR="00523C7D" w:rsidRPr="001B24B8">
        <w:rPr>
          <w:rFonts w:ascii="ＭＳ ゴシック" w:eastAsia="ＭＳ ゴシック" w:hAnsi="ＭＳ ゴシック"/>
          <w:color w:val="000000" w:themeColor="text1"/>
          <w:szCs w:val="28"/>
        </w:rPr>
        <w:t>及び</w:t>
      </w:r>
      <w:r w:rsidR="00C40B5F" w:rsidRPr="001B24B8">
        <w:rPr>
          <w:rFonts w:ascii="ＭＳ ゴシック" w:eastAsia="ＭＳ ゴシック" w:hAnsi="ＭＳ ゴシック" w:hint="eastAsia"/>
          <w:color w:val="000000" w:themeColor="text1"/>
          <w:szCs w:val="28"/>
        </w:rPr>
        <w:t>八戸</w:t>
      </w:r>
      <w:r w:rsidR="00523C7D" w:rsidRPr="001B24B8">
        <w:rPr>
          <w:rFonts w:ascii="ＭＳ ゴシック" w:eastAsia="ＭＳ ゴシック" w:hAnsi="ＭＳ ゴシック"/>
          <w:color w:val="000000" w:themeColor="text1"/>
          <w:szCs w:val="28"/>
        </w:rPr>
        <w:t>海上保安部との連絡に関すること</w:t>
      </w:r>
    </w:p>
    <w:p w:rsidR="000119EC" w:rsidRDefault="000119EC" w:rsidP="000119EC">
      <w:pPr>
        <w:ind w:left="1200" w:hangingChars="500" w:hanging="1200"/>
        <w:rPr>
          <w:rFonts w:ascii="ＭＳ ゴシック" w:eastAsia="ＭＳ ゴシック" w:hAnsi="ＭＳ ゴシック"/>
          <w:szCs w:val="28"/>
        </w:rPr>
      </w:pPr>
      <w:r w:rsidRPr="001B24B8">
        <w:rPr>
          <w:rFonts w:ascii="ＭＳ ゴシック" w:eastAsia="ＭＳ ゴシック" w:hAnsi="ＭＳ ゴシック" w:hint="eastAsia"/>
          <w:color w:val="000000" w:themeColor="text1"/>
          <w:szCs w:val="28"/>
        </w:rPr>
        <w:t xml:space="preserve">　　　　④</w:t>
      </w:r>
      <w:r w:rsidRPr="001B24B8">
        <w:rPr>
          <w:rFonts w:ascii="ＭＳ ゴシック" w:eastAsia="ＭＳ ゴシック" w:hAnsi="ＭＳ ゴシック"/>
          <w:color w:val="000000" w:themeColor="text1"/>
          <w:szCs w:val="28"/>
        </w:rPr>
        <w:t xml:space="preserve"> 警戒船</w:t>
      </w:r>
      <w:r w:rsidR="00523C7D" w:rsidRPr="001B24B8">
        <w:rPr>
          <w:rFonts w:ascii="ＭＳ ゴシック" w:eastAsia="ＭＳ ゴシック" w:hAnsi="ＭＳ ゴシック"/>
          <w:color w:val="000000" w:themeColor="text1"/>
          <w:szCs w:val="28"/>
        </w:rPr>
        <w:t>の船長及び専従警戒要員に対する工事作</w:t>
      </w:r>
      <w:r w:rsidR="00523C7D">
        <w:rPr>
          <w:rFonts w:ascii="ＭＳ ゴシック" w:eastAsia="ＭＳ ゴシック" w:hAnsi="ＭＳ ゴシック"/>
          <w:szCs w:val="28"/>
        </w:rPr>
        <w:t>業の内容の周知に関すること</w:t>
      </w:r>
    </w:p>
    <w:p w:rsidR="000119EC" w:rsidRDefault="000119EC" w:rsidP="000119EC">
      <w:pPr>
        <w:ind w:left="1200" w:hangingChars="500" w:hanging="1200"/>
        <w:rPr>
          <w:rFonts w:ascii="ＭＳ ゴシック" w:eastAsia="ＭＳ ゴシック" w:hAnsi="ＭＳ ゴシック"/>
          <w:szCs w:val="28"/>
        </w:rPr>
      </w:pPr>
      <w:r>
        <w:rPr>
          <w:rFonts w:ascii="ＭＳ ゴシック" w:eastAsia="ＭＳ ゴシック" w:hAnsi="ＭＳ ゴシック" w:hint="eastAsia"/>
          <w:szCs w:val="28"/>
        </w:rPr>
        <w:t xml:space="preserve">　　　　⑤</w:t>
      </w:r>
      <w:r w:rsidRPr="000119EC">
        <w:rPr>
          <w:rFonts w:ascii="ＭＳ ゴシック" w:eastAsia="ＭＳ ゴシック" w:hAnsi="ＭＳ ゴシック"/>
          <w:szCs w:val="28"/>
        </w:rPr>
        <w:t xml:space="preserve"> </w:t>
      </w:r>
      <w:r w:rsidR="00523C7D">
        <w:rPr>
          <w:rFonts w:ascii="ＭＳ ゴシック" w:eastAsia="ＭＳ ゴシック" w:hAnsi="ＭＳ ゴシック"/>
          <w:szCs w:val="28"/>
        </w:rPr>
        <w:t>警戒船乗組員の教育、訓練に関すること</w:t>
      </w:r>
    </w:p>
    <w:p w:rsidR="000119EC" w:rsidRDefault="000119EC" w:rsidP="000119EC">
      <w:pPr>
        <w:ind w:left="1200" w:hangingChars="500" w:hanging="1200"/>
        <w:rPr>
          <w:rFonts w:ascii="ＭＳ ゴシック" w:eastAsia="ＭＳ ゴシック" w:hAnsi="ＭＳ ゴシック"/>
          <w:szCs w:val="28"/>
        </w:rPr>
      </w:pPr>
      <w:r>
        <w:rPr>
          <w:rFonts w:ascii="ＭＳ ゴシック" w:eastAsia="ＭＳ ゴシック" w:hAnsi="ＭＳ ゴシック" w:hint="eastAsia"/>
          <w:szCs w:val="28"/>
        </w:rPr>
        <w:t xml:space="preserve">　　　　⑥</w:t>
      </w:r>
      <w:r w:rsidRPr="000119EC">
        <w:rPr>
          <w:rFonts w:ascii="ＭＳ ゴシック" w:eastAsia="ＭＳ ゴシック" w:hAnsi="ＭＳ ゴシック"/>
          <w:szCs w:val="28"/>
        </w:rPr>
        <w:t xml:space="preserve"> </w:t>
      </w:r>
      <w:r w:rsidR="00523C7D">
        <w:rPr>
          <w:rFonts w:ascii="ＭＳ ゴシック" w:eastAsia="ＭＳ ゴシック" w:hAnsi="ＭＳ ゴシック"/>
          <w:szCs w:val="28"/>
        </w:rPr>
        <w:t>その他警戒業務の実施に関し必要な事項に関すること</w:t>
      </w:r>
    </w:p>
    <w:p w:rsidR="00150782" w:rsidRDefault="00150782" w:rsidP="00150782">
      <w:pPr>
        <w:rPr>
          <w:rFonts w:ascii="ＭＳ ゴシック" w:eastAsia="ＭＳ ゴシック" w:hAnsi="ＭＳ ゴシック"/>
          <w:szCs w:val="28"/>
        </w:rPr>
      </w:pPr>
      <w:r>
        <w:rPr>
          <w:rFonts w:ascii="ＭＳ ゴシック" w:eastAsia="ＭＳ ゴシック" w:hAnsi="ＭＳ ゴシック" w:hint="eastAsia"/>
          <w:szCs w:val="28"/>
        </w:rPr>
        <w:t xml:space="preserve">　　　　⑦ </w:t>
      </w:r>
      <w:r w:rsidRPr="000119EC">
        <w:rPr>
          <w:rFonts w:ascii="ＭＳ ゴシック" w:eastAsia="ＭＳ ゴシック" w:hAnsi="ＭＳ ゴシック" w:hint="eastAsia"/>
          <w:szCs w:val="28"/>
        </w:rPr>
        <w:t>警戒業務管理補助者</w:t>
      </w:r>
      <w:r>
        <w:rPr>
          <w:rFonts w:ascii="ＭＳ ゴシック" w:eastAsia="ＭＳ ゴシック" w:hAnsi="ＭＳ ゴシック" w:hint="eastAsia"/>
          <w:szCs w:val="28"/>
        </w:rPr>
        <w:t>を指名、警戒業務の管理運用を</w:t>
      </w:r>
      <w:r w:rsidRPr="000119EC">
        <w:rPr>
          <w:rFonts w:ascii="ＭＳ ゴシック" w:eastAsia="ＭＳ ゴシック" w:hAnsi="ＭＳ ゴシック" w:hint="eastAsia"/>
          <w:szCs w:val="28"/>
        </w:rPr>
        <w:t>補佐</w:t>
      </w:r>
      <w:r>
        <w:rPr>
          <w:rFonts w:ascii="ＭＳ ゴシック" w:eastAsia="ＭＳ ゴシック" w:hAnsi="ＭＳ ゴシック" w:hint="eastAsia"/>
          <w:szCs w:val="28"/>
        </w:rPr>
        <w:t>させる</w:t>
      </w:r>
      <w:r w:rsidRPr="000119EC">
        <w:rPr>
          <w:rFonts w:ascii="ＭＳ ゴシック" w:eastAsia="ＭＳ ゴシック" w:hAnsi="ＭＳ ゴシック" w:hint="eastAsia"/>
          <w:szCs w:val="28"/>
        </w:rPr>
        <w:t>こと</w:t>
      </w:r>
    </w:p>
    <w:p w:rsidR="000119EC" w:rsidRPr="000119EC" w:rsidRDefault="000119EC" w:rsidP="000119EC">
      <w:pPr>
        <w:ind w:left="1200" w:hangingChars="500" w:hanging="1200"/>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Pr="000119EC">
        <w:rPr>
          <w:rFonts w:ascii="ＭＳ ゴシック" w:eastAsia="ＭＳ ゴシック" w:hAnsi="ＭＳ ゴシック" w:hint="eastAsia"/>
          <w:szCs w:val="28"/>
          <w:highlight w:val="lightGray"/>
        </w:rPr>
        <w:t>（２）</w:t>
      </w:r>
      <w:r w:rsidRPr="000119EC">
        <w:rPr>
          <w:rFonts w:ascii="ＭＳ ゴシック" w:eastAsia="ＭＳ ゴシック" w:hAnsi="ＭＳ ゴシック"/>
          <w:szCs w:val="28"/>
          <w:highlight w:val="lightGray"/>
        </w:rPr>
        <w:t>警戒業務の管理</w:t>
      </w:r>
    </w:p>
    <w:p w:rsidR="00AA4138" w:rsidRPr="00D47C84" w:rsidRDefault="00AA4138" w:rsidP="00AA4138">
      <w:pPr>
        <w:rPr>
          <w:rFonts w:ascii="ＭＳ ゴシック" w:eastAsia="ＭＳ ゴシック" w:hAnsi="ＭＳ ゴシック"/>
          <w:color w:val="000000" w:themeColor="text1"/>
          <w:szCs w:val="28"/>
        </w:rPr>
      </w:pPr>
      <w:r>
        <w:rPr>
          <w:rFonts w:ascii="ＭＳ ゴシック" w:eastAsia="ＭＳ ゴシック" w:hAnsi="ＭＳ ゴシック" w:hint="eastAsia"/>
          <w:szCs w:val="28"/>
        </w:rPr>
        <w:t xml:space="preserve">　　　</w:t>
      </w:r>
      <w:r w:rsidRPr="00C533E6">
        <w:rPr>
          <w:rFonts w:ascii="ＭＳ ゴシック" w:eastAsia="ＭＳ ゴシック" w:hAnsi="ＭＳ ゴシック" w:hint="eastAsia"/>
          <w:color w:val="0000FF"/>
          <w:szCs w:val="28"/>
        </w:rPr>
        <w:t>例）</w:t>
      </w:r>
      <w:r w:rsidR="00C724EA" w:rsidRPr="00D47C84">
        <w:rPr>
          <w:rFonts w:ascii="ＭＳ ゴシック" w:eastAsia="ＭＳ ゴシック" w:hAnsi="ＭＳ ゴシック" w:hint="eastAsia"/>
          <w:color w:val="000000" w:themeColor="text1"/>
          <w:szCs w:val="28"/>
        </w:rPr>
        <w:t>警戒業務</w:t>
      </w:r>
      <w:r w:rsidR="00277B27">
        <w:rPr>
          <w:rFonts w:ascii="ＭＳ ゴシック" w:eastAsia="ＭＳ ゴシック" w:hAnsi="ＭＳ ゴシック" w:hint="eastAsia"/>
          <w:color w:val="000000" w:themeColor="text1"/>
          <w:szCs w:val="28"/>
        </w:rPr>
        <w:t>の</w:t>
      </w:r>
      <w:r w:rsidR="00C724EA" w:rsidRPr="00D47C84">
        <w:rPr>
          <w:rFonts w:ascii="ＭＳ ゴシック" w:eastAsia="ＭＳ ゴシック" w:hAnsi="ＭＳ ゴシック" w:hint="eastAsia"/>
          <w:color w:val="000000" w:themeColor="text1"/>
          <w:szCs w:val="28"/>
        </w:rPr>
        <w:t>管理</w:t>
      </w:r>
      <w:r w:rsidR="00277B27">
        <w:rPr>
          <w:rFonts w:ascii="ＭＳ ゴシック" w:eastAsia="ＭＳ ゴシック" w:hAnsi="ＭＳ ゴシック" w:hint="eastAsia"/>
          <w:color w:val="000000" w:themeColor="text1"/>
          <w:szCs w:val="28"/>
        </w:rPr>
        <w:t>を</w:t>
      </w:r>
      <w:r w:rsidR="008B3920">
        <w:rPr>
          <w:rFonts w:ascii="ＭＳ ゴシック" w:eastAsia="ＭＳ ゴシック" w:hAnsi="ＭＳ ゴシック" w:hint="eastAsia"/>
          <w:color w:val="000000" w:themeColor="text1"/>
          <w:szCs w:val="28"/>
        </w:rPr>
        <w:t>次により行うものとする</w:t>
      </w:r>
      <w:r w:rsidRPr="00D47C84">
        <w:rPr>
          <w:rFonts w:ascii="ＭＳ ゴシック" w:eastAsia="ＭＳ ゴシック" w:hAnsi="ＭＳ ゴシック" w:hint="eastAsia"/>
          <w:color w:val="000000" w:themeColor="text1"/>
          <w:szCs w:val="28"/>
        </w:rPr>
        <w:t>。</w:t>
      </w:r>
    </w:p>
    <w:p w:rsidR="000119EC" w:rsidRDefault="000119EC" w:rsidP="00150782">
      <w:pPr>
        <w:ind w:left="1200" w:hangingChars="500" w:hanging="1200"/>
        <w:rPr>
          <w:rFonts w:ascii="ＭＳ ゴシック" w:eastAsia="ＭＳ ゴシック" w:hAnsi="ＭＳ ゴシック"/>
          <w:szCs w:val="28"/>
        </w:rPr>
      </w:pPr>
      <w:r>
        <w:rPr>
          <w:rFonts w:ascii="ＭＳ ゴシック" w:eastAsia="ＭＳ ゴシック" w:hAnsi="ＭＳ ゴシック" w:hint="eastAsia"/>
          <w:szCs w:val="28"/>
        </w:rPr>
        <w:t xml:space="preserve">　　　　①</w:t>
      </w:r>
      <w:r w:rsidRPr="000119EC">
        <w:rPr>
          <w:rFonts w:ascii="ＭＳ ゴシック" w:eastAsia="ＭＳ ゴシック" w:hAnsi="ＭＳ ゴシック"/>
          <w:szCs w:val="28"/>
        </w:rPr>
        <w:t xml:space="preserve"> 警戒業務管理者</w:t>
      </w:r>
      <w:r w:rsidR="009B01AB">
        <w:rPr>
          <w:rFonts w:ascii="ＭＳ ゴシック" w:eastAsia="ＭＳ ゴシック" w:hAnsi="ＭＳ ゴシック" w:hint="eastAsia"/>
          <w:szCs w:val="28"/>
        </w:rPr>
        <w:t>等</w:t>
      </w:r>
      <w:r w:rsidRPr="000119EC">
        <w:rPr>
          <w:rFonts w:ascii="ＭＳ ゴシック" w:eastAsia="ＭＳ ゴシック" w:hAnsi="ＭＳ ゴシック"/>
          <w:szCs w:val="28"/>
        </w:rPr>
        <w:t>は、</w:t>
      </w:r>
      <w:r w:rsidR="00B42444">
        <w:rPr>
          <w:rFonts w:ascii="ＭＳ ゴシック" w:eastAsia="ＭＳ ゴシック" w:hAnsi="ＭＳ ゴシック" w:hint="eastAsia"/>
          <w:szCs w:val="28"/>
        </w:rPr>
        <w:t>以下を</w:t>
      </w:r>
      <w:r w:rsidR="00150782">
        <w:rPr>
          <w:rFonts w:ascii="ＭＳ ゴシック" w:eastAsia="ＭＳ ゴシック" w:hAnsi="ＭＳ ゴシック" w:hint="eastAsia"/>
          <w:szCs w:val="28"/>
        </w:rPr>
        <w:t>記載した</w:t>
      </w:r>
      <w:r w:rsidRPr="000119EC">
        <w:rPr>
          <w:rFonts w:ascii="ＭＳ ゴシック" w:eastAsia="ＭＳ ゴシック" w:hAnsi="ＭＳ ゴシック"/>
          <w:szCs w:val="28"/>
        </w:rPr>
        <w:t>警戒船の運用計画を</w:t>
      </w:r>
      <w:r w:rsidR="00150782">
        <w:rPr>
          <w:rFonts w:ascii="ＭＳ ゴシック" w:eastAsia="ＭＳ ゴシック" w:hAnsi="ＭＳ ゴシック" w:hint="eastAsia"/>
          <w:szCs w:val="28"/>
        </w:rPr>
        <w:t>事前に</w:t>
      </w:r>
      <w:r w:rsidRPr="000119EC">
        <w:rPr>
          <w:rFonts w:ascii="ＭＳ ゴシック" w:eastAsia="ＭＳ ゴシック" w:hAnsi="ＭＳ ゴシック"/>
          <w:szCs w:val="28"/>
        </w:rPr>
        <w:t>策定し</w:t>
      </w:r>
      <w:r w:rsidR="000165CC">
        <w:rPr>
          <w:rFonts w:ascii="ＭＳ ゴシック" w:eastAsia="ＭＳ ゴシック" w:hAnsi="ＭＳ ゴシック" w:hint="eastAsia"/>
          <w:szCs w:val="28"/>
        </w:rPr>
        <w:t>、</w:t>
      </w:r>
      <w:r w:rsidR="00B743E0">
        <w:rPr>
          <w:rFonts w:ascii="ＭＳ ゴシック" w:eastAsia="ＭＳ ゴシック" w:hAnsi="ＭＳ ゴシック"/>
          <w:szCs w:val="28"/>
        </w:rPr>
        <w:t>警戒船</w:t>
      </w:r>
      <w:r w:rsidRPr="000119EC">
        <w:rPr>
          <w:rFonts w:ascii="ＭＳ ゴシック" w:eastAsia="ＭＳ ゴシック" w:hAnsi="ＭＳ ゴシック"/>
          <w:szCs w:val="28"/>
        </w:rPr>
        <w:t>船長に指示</w:t>
      </w:r>
      <w:r w:rsidR="000165CC">
        <w:rPr>
          <w:rFonts w:ascii="ＭＳ ゴシック" w:eastAsia="ＭＳ ゴシック" w:hAnsi="ＭＳ ゴシック" w:hint="eastAsia"/>
          <w:szCs w:val="28"/>
        </w:rPr>
        <w:t>するものとする</w:t>
      </w:r>
      <w:r w:rsidRPr="000119EC">
        <w:rPr>
          <w:rFonts w:ascii="ＭＳ ゴシック" w:eastAsia="ＭＳ ゴシック" w:hAnsi="ＭＳ ゴシック" w:hint="eastAsia"/>
          <w:szCs w:val="28"/>
        </w:rPr>
        <w:t>。</w:t>
      </w:r>
    </w:p>
    <w:p w:rsidR="000119EC" w:rsidRDefault="000119EC" w:rsidP="000119EC">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 xml:space="preserve">　</w:t>
      </w: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(ｲ)</w:t>
      </w:r>
      <w:r w:rsidR="002906C4">
        <w:rPr>
          <w:rFonts w:ascii="ＭＳ ゴシック" w:eastAsia="ＭＳ ゴシック" w:hAnsi="ＭＳ ゴシック"/>
          <w:szCs w:val="28"/>
        </w:rPr>
        <w:t xml:space="preserve"> </w:t>
      </w:r>
      <w:r w:rsidR="00523C7D">
        <w:rPr>
          <w:rFonts w:ascii="ＭＳ ゴシック" w:eastAsia="ＭＳ ゴシック" w:hAnsi="ＭＳ ゴシック" w:hint="eastAsia"/>
          <w:szCs w:val="28"/>
        </w:rPr>
        <w:t>警戒船の行動に関すること</w:t>
      </w:r>
    </w:p>
    <w:p w:rsidR="000119EC" w:rsidRDefault="000119EC" w:rsidP="000119EC">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 xml:space="preserve">　</w:t>
      </w: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(ﾛ)</w:t>
      </w:r>
      <w:r w:rsidR="002906C4">
        <w:rPr>
          <w:rFonts w:ascii="ＭＳ ゴシック" w:eastAsia="ＭＳ ゴシック" w:hAnsi="ＭＳ ゴシック"/>
          <w:szCs w:val="28"/>
        </w:rPr>
        <w:t xml:space="preserve"> </w:t>
      </w:r>
      <w:r w:rsidR="00523C7D">
        <w:rPr>
          <w:rFonts w:ascii="ＭＳ ゴシック" w:eastAsia="ＭＳ ゴシック" w:hAnsi="ＭＳ ゴシック" w:hint="eastAsia"/>
          <w:szCs w:val="28"/>
        </w:rPr>
        <w:t>燃料及び清水等の補給に関すること</w:t>
      </w:r>
    </w:p>
    <w:p w:rsidR="000119EC" w:rsidRDefault="000119EC" w:rsidP="000119EC">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 xml:space="preserve">　</w:t>
      </w: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(ﾊ)</w:t>
      </w:r>
      <w:r w:rsidR="002906C4">
        <w:rPr>
          <w:rFonts w:ascii="ＭＳ ゴシック" w:eastAsia="ＭＳ ゴシック" w:hAnsi="ＭＳ ゴシック"/>
          <w:szCs w:val="28"/>
        </w:rPr>
        <w:t xml:space="preserve"> </w:t>
      </w:r>
      <w:r w:rsidR="00B743E0">
        <w:rPr>
          <w:rFonts w:ascii="ＭＳ ゴシック" w:eastAsia="ＭＳ ゴシック" w:hAnsi="ＭＳ ゴシック" w:hint="eastAsia"/>
          <w:szCs w:val="28"/>
        </w:rPr>
        <w:t>警戒船及び乗組員の交替及び</w:t>
      </w:r>
      <w:r w:rsidR="00523C7D">
        <w:rPr>
          <w:rFonts w:ascii="ＭＳ ゴシック" w:eastAsia="ＭＳ ゴシック" w:hAnsi="ＭＳ ゴシック" w:hint="eastAsia"/>
          <w:szCs w:val="28"/>
        </w:rPr>
        <w:t>特殊作業に関すること</w:t>
      </w:r>
    </w:p>
    <w:p w:rsidR="000119EC" w:rsidRDefault="000119EC" w:rsidP="000119EC">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 xml:space="preserve">　</w:t>
      </w: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(ﾆ)</w:t>
      </w:r>
      <w:r w:rsidR="002906C4">
        <w:rPr>
          <w:rFonts w:ascii="ＭＳ ゴシック" w:eastAsia="ＭＳ ゴシック" w:hAnsi="ＭＳ ゴシック"/>
          <w:szCs w:val="28"/>
        </w:rPr>
        <w:t xml:space="preserve"> </w:t>
      </w:r>
      <w:r w:rsidR="00523C7D">
        <w:rPr>
          <w:rFonts w:ascii="ＭＳ ゴシック" w:eastAsia="ＭＳ ゴシック" w:hAnsi="ＭＳ ゴシック"/>
          <w:szCs w:val="28"/>
        </w:rPr>
        <w:t>乗組員の研修、訓練に関すること</w:t>
      </w:r>
    </w:p>
    <w:p w:rsidR="000119EC" w:rsidRPr="000119EC" w:rsidRDefault="000119EC" w:rsidP="000119EC">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 xml:space="preserve">　</w:t>
      </w:r>
      <w:r>
        <w:rPr>
          <w:rFonts w:ascii="ＭＳ ゴシック" w:eastAsia="ＭＳ ゴシック" w:hAnsi="ＭＳ ゴシック" w:hint="eastAsia"/>
          <w:szCs w:val="28"/>
        </w:rPr>
        <w:t xml:space="preserve">　　</w:t>
      </w:r>
      <w:r w:rsidR="002906C4">
        <w:rPr>
          <w:rFonts w:ascii="ＭＳ ゴシック" w:eastAsia="ＭＳ ゴシック" w:hAnsi="ＭＳ ゴシック" w:hint="eastAsia"/>
          <w:szCs w:val="28"/>
        </w:rPr>
        <w:t>(ﾎ)</w:t>
      </w:r>
      <w:r w:rsidR="002906C4">
        <w:rPr>
          <w:rFonts w:ascii="ＭＳ ゴシック" w:eastAsia="ＭＳ ゴシック" w:hAnsi="ＭＳ ゴシック"/>
          <w:szCs w:val="28"/>
        </w:rPr>
        <w:t xml:space="preserve"> </w:t>
      </w:r>
      <w:r w:rsidRPr="000119EC">
        <w:rPr>
          <w:rFonts w:ascii="ＭＳ ゴシック" w:eastAsia="ＭＳ ゴシック" w:hAnsi="ＭＳ ゴシック"/>
          <w:szCs w:val="28"/>
        </w:rPr>
        <w:t>その他必要な事項</w:t>
      </w:r>
      <w:r w:rsidR="00A01558">
        <w:rPr>
          <w:rFonts w:ascii="ＭＳ ゴシック" w:eastAsia="ＭＳ ゴシック" w:hAnsi="ＭＳ ゴシック" w:hint="eastAsia"/>
          <w:szCs w:val="28"/>
        </w:rPr>
        <w:t xml:space="preserve">　など</w:t>
      </w:r>
    </w:p>
    <w:p w:rsidR="000119EC" w:rsidRPr="001B24B8" w:rsidRDefault="000119EC" w:rsidP="006D65A7">
      <w:pPr>
        <w:ind w:left="1200" w:hangingChars="500" w:hanging="1200"/>
        <w:rPr>
          <w:rFonts w:ascii="ＭＳ ゴシック" w:eastAsia="ＭＳ ゴシック" w:hAnsi="ＭＳ ゴシック"/>
          <w:color w:val="000000" w:themeColor="text1"/>
          <w:szCs w:val="28"/>
        </w:rPr>
      </w:pPr>
      <w:r>
        <w:rPr>
          <w:rFonts w:ascii="ＭＳ ゴシック" w:eastAsia="ＭＳ ゴシック" w:hAnsi="ＭＳ ゴシック" w:hint="eastAsia"/>
          <w:szCs w:val="28"/>
        </w:rPr>
        <w:t xml:space="preserve">　　　　</w:t>
      </w:r>
      <w:r w:rsidR="00150782">
        <w:rPr>
          <w:rFonts w:ascii="ＭＳ ゴシック" w:eastAsia="ＭＳ ゴシック" w:hAnsi="ＭＳ ゴシック" w:hint="eastAsia"/>
          <w:szCs w:val="28"/>
        </w:rPr>
        <w:t>②</w:t>
      </w:r>
      <w:r w:rsidRPr="000119EC">
        <w:rPr>
          <w:rFonts w:ascii="ＭＳ ゴシック" w:eastAsia="ＭＳ ゴシック" w:hAnsi="ＭＳ ゴシック"/>
          <w:szCs w:val="28"/>
        </w:rPr>
        <w:t xml:space="preserve"> </w:t>
      </w:r>
      <w:r w:rsidR="006D65A7">
        <w:rPr>
          <w:rFonts w:ascii="ＭＳ ゴシック" w:eastAsia="ＭＳ ゴシック" w:hAnsi="ＭＳ ゴシック"/>
          <w:szCs w:val="28"/>
        </w:rPr>
        <w:t>警戒業務管理者</w:t>
      </w:r>
      <w:r w:rsidR="006D65A7">
        <w:rPr>
          <w:rFonts w:ascii="ＭＳ ゴシック" w:eastAsia="ＭＳ ゴシック" w:hAnsi="ＭＳ ゴシック" w:hint="eastAsia"/>
          <w:szCs w:val="28"/>
        </w:rPr>
        <w:t>は</w:t>
      </w:r>
      <w:r w:rsidRPr="000119EC">
        <w:rPr>
          <w:rFonts w:ascii="ＭＳ ゴシック" w:eastAsia="ＭＳ ゴシック" w:hAnsi="ＭＳ ゴシック"/>
          <w:szCs w:val="28"/>
        </w:rPr>
        <w:t>、警戒船が警戒業務</w:t>
      </w:r>
      <w:r w:rsidR="006D65A7">
        <w:rPr>
          <w:rFonts w:ascii="ＭＳ ゴシック" w:eastAsia="ＭＳ ゴシック" w:hAnsi="ＭＳ ゴシック" w:hint="eastAsia"/>
          <w:szCs w:val="28"/>
        </w:rPr>
        <w:t>中</w:t>
      </w:r>
      <w:r w:rsidRPr="000119EC">
        <w:rPr>
          <w:rFonts w:ascii="ＭＳ ゴシック" w:eastAsia="ＭＳ ゴシック" w:hAnsi="ＭＳ ゴシック"/>
          <w:szCs w:val="28"/>
        </w:rPr>
        <w:t>は、</w:t>
      </w:r>
      <w:r w:rsidR="006D65A7">
        <w:rPr>
          <w:rFonts w:ascii="ＭＳ ゴシック" w:eastAsia="ＭＳ ゴシック" w:hAnsi="ＭＳ ゴシック" w:hint="eastAsia"/>
          <w:szCs w:val="28"/>
        </w:rPr>
        <w:t>現場事務所等に自ら</w:t>
      </w:r>
      <w:r w:rsidR="008C316F">
        <w:rPr>
          <w:rFonts w:ascii="ＭＳ ゴシック" w:eastAsia="ＭＳ ゴシック" w:hAnsi="ＭＳ ゴシック" w:hint="eastAsia"/>
          <w:szCs w:val="28"/>
        </w:rPr>
        <w:t>が勤務</w:t>
      </w:r>
      <w:r w:rsidR="006D65A7">
        <w:rPr>
          <w:rFonts w:ascii="ＭＳ ゴシック" w:eastAsia="ＭＳ ゴシック" w:hAnsi="ＭＳ ゴシック" w:hint="eastAsia"/>
          <w:szCs w:val="28"/>
        </w:rPr>
        <w:t>又は補助者を勤務させ、警戒業務実施状況を把握するも</w:t>
      </w:r>
      <w:r w:rsidR="006D65A7" w:rsidRPr="001B24B8">
        <w:rPr>
          <w:rFonts w:ascii="ＭＳ ゴシック" w:eastAsia="ＭＳ ゴシック" w:hAnsi="ＭＳ ゴシック" w:hint="eastAsia"/>
          <w:color w:val="000000" w:themeColor="text1"/>
          <w:szCs w:val="28"/>
        </w:rPr>
        <w:t>のとする。</w:t>
      </w:r>
    </w:p>
    <w:p w:rsidR="0038110A" w:rsidRPr="001B24B8" w:rsidRDefault="000119EC" w:rsidP="006D65A7">
      <w:pPr>
        <w:ind w:left="1200" w:hangingChars="500" w:hanging="1200"/>
        <w:rPr>
          <w:rFonts w:ascii="ＭＳ ゴシック" w:eastAsia="ＭＳ ゴシック" w:hAnsi="ＭＳ ゴシック"/>
          <w:color w:val="000000" w:themeColor="text1"/>
          <w:szCs w:val="28"/>
        </w:rPr>
      </w:pPr>
      <w:r w:rsidRPr="001B24B8">
        <w:rPr>
          <w:rFonts w:ascii="ＭＳ ゴシック" w:eastAsia="ＭＳ ゴシック" w:hAnsi="ＭＳ ゴシック" w:hint="eastAsia"/>
          <w:color w:val="000000" w:themeColor="text1"/>
          <w:szCs w:val="28"/>
        </w:rPr>
        <w:t xml:space="preserve">　　　　</w:t>
      </w:r>
      <w:r w:rsidR="00150782" w:rsidRPr="001B24B8">
        <w:rPr>
          <w:rFonts w:ascii="ＭＳ ゴシック" w:eastAsia="ＭＳ ゴシック" w:hAnsi="ＭＳ ゴシック" w:hint="eastAsia"/>
          <w:color w:val="000000" w:themeColor="text1"/>
          <w:szCs w:val="28"/>
        </w:rPr>
        <w:t>③</w:t>
      </w:r>
      <w:r w:rsidRPr="001B24B8">
        <w:rPr>
          <w:rFonts w:ascii="ＭＳ ゴシック" w:eastAsia="ＭＳ ゴシック" w:hAnsi="ＭＳ ゴシック"/>
          <w:color w:val="000000" w:themeColor="text1"/>
          <w:szCs w:val="28"/>
        </w:rPr>
        <w:t xml:space="preserve"> 警戒業務管理者</w:t>
      </w:r>
      <w:r w:rsidR="008C316F" w:rsidRPr="001B24B8">
        <w:rPr>
          <w:rFonts w:ascii="ＭＳ ゴシック" w:eastAsia="ＭＳ ゴシック" w:hAnsi="ＭＳ ゴシック" w:hint="eastAsia"/>
          <w:color w:val="000000" w:themeColor="text1"/>
          <w:szCs w:val="28"/>
        </w:rPr>
        <w:t>等</w:t>
      </w:r>
      <w:r w:rsidRPr="001B24B8">
        <w:rPr>
          <w:rFonts w:ascii="ＭＳ ゴシック" w:eastAsia="ＭＳ ゴシック" w:hAnsi="ＭＳ ゴシック"/>
          <w:color w:val="000000" w:themeColor="text1"/>
          <w:szCs w:val="28"/>
        </w:rPr>
        <w:t>は、</w:t>
      </w:r>
      <w:r w:rsidR="006D65A7" w:rsidRPr="001B24B8">
        <w:rPr>
          <w:rFonts w:ascii="ＭＳ ゴシック" w:eastAsia="ＭＳ ゴシック" w:hAnsi="ＭＳ ゴシック" w:hint="eastAsia"/>
          <w:color w:val="000000" w:themeColor="text1"/>
          <w:szCs w:val="28"/>
        </w:rPr>
        <w:t>現場代理人</w:t>
      </w:r>
      <w:r w:rsidRPr="001B24B8">
        <w:rPr>
          <w:rFonts w:ascii="ＭＳ ゴシック" w:eastAsia="ＭＳ ゴシック" w:hAnsi="ＭＳ ゴシック"/>
          <w:color w:val="000000" w:themeColor="text1"/>
          <w:szCs w:val="28"/>
        </w:rPr>
        <w:t>と連</w:t>
      </w:r>
      <w:r w:rsidRPr="001B24B8">
        <w:rPr>
          <w:rFonts w:ascii="ＭＳ ゴシック" w:eastAsia="ＭＳ ゴシック" w:hAnsi="ＭＳ ゴシック" w:hint="eastAsia"/>
          <w:color w:val="000000" w:themeColor="text1"/>
          <w:szCs w:val="28"/>
        </w:rPr>
        <w:t>絡を密にし、</w:t>
      </w:r>
      <w:r w:rsidR="006D65A7" w:rsidRPr="001B24B8">
        <w:rPr>
          <w:rFonts w:ascii="ＭＳ ゴシック" w:eastAsia="ＭＳ ゴシック" w:hAnsi="ＭＳ ゴシック" w:hint="eastAsia"/>
          <w:color w:val="000000" w:themeColor="text1"/>
          <w:szCs w:val="28"/>
        </w:rPr>
        <w:t>必要な情報</w:t>
      </w:r>
      <w:r w:rsidR="00EB7880" w:rsidRPr="001B24B8">
        <w:rPr>
          <w:rFonts w:ascii="ＭＳ ゴシック" w:eastAsia="ＭＳ ゴシック" w:hAnsi="ＭＳ ゴシック" w:hint="eastAsia"/>
          <w:color w:val="000000" w:themeColor="text1"/>
          <w:szCs w:val="28"/>
        </w:rPr>
        <w:t>を</w:t>
      </w:r>
      <w:r w:rsidR="000E40DC" w:rsidRPr="001B24B8">
        <w:rPr>
          <w:rFonts w:ascii="ＭＳ ゴシック" w:eastAsia="ＭＳ ゴシック" w:hAnsi="ＭＳ ゴシック" w:hint="eastAsia"/>
          <w:color w:val="000000" w:themeColor="text1"/>
          <w:szCs w:val="28"/>
        </w:rPr>
        <w:t>警戒船</w:t>
      </w:r>
      <w:r w:rsidR="00EB7880" w:rsidRPr="001B24B8">
        <w:rPr>
          <w:rFonts w:ascii="ＭＳ ゴシック" w:eastAsia="ＭＳ ゴシック" w:hAnsi="ＭＳ ゴシック" w:hint="eastAsia"/>
          <w:color w:val="000000" w:themeColor="text1"/>
          <w:szCs w:val="28"/>
        </w:rPr>
        <w:t>に</w:t>
      </w:r>
      <w:r w:rsidR="000E40DC" w:rsidRPr="001B24B8">
        <w:rPr>
          <w:rFonts w:ascii="ＭＳ ゴシック" w:eastAsia="ＭＳ ゴシック" w:hAnsi="ＭＳ ゴシック" w:hint="eastAsia"/>
          <w:color w:val="000000" w:themeColor="text1"/>
          <w:szCs w:val="28"/>
        </w:rPr>
        <w:t>提供</w:t>
      </w:r>
      <w:r w:rsidRPr="001B24B8">
        <w:rPr>
          <w:rFonts w:ascii="ＭＳ ゴシック" w:eastAsia="ＭＳ ゴシック" w:hAnsi="ＭＳ ゴシック" w:hint="eastAsia"/>
          <w:color w:val="000000" w:themeColor="text1"/>
          <w:szCs w:val="28"/>
        </w:rPr>
        <w:t>、</w:t>
      </w:r>
      <w:r w:rsidR="002906C4" w:rsidRPr="001B24B8">
        <w:rPr>
          <w:rFonts w:ascii="ＭＳ ゴシック" w:eastAsia="ＭＳ ゴシック" w:hAnsi="ＭＳ ゴシック" w:hint="eastAsia"/>
          <w:color w:val="000000" w:themeColor="text1"/>
          <w:szCs w:val="28"/>
        </w:rPr>
        <w:t>又は警戒船から</w:t>
      </w:r>
      <w:r w:rsidR="000E40DC" w:rsidRPr="001B24B8">
        <w:rPr>
          <w:rFonts w:ascii="ＭＳ ゴシック" w:eastAsia="ＭＳ ゴシック" w:hAnsi="ＭＳ ゴシック" w:hint="eastAsia"/>
          <w:color w:val="000000" w:themeColor="text1"/>
          <w:szCs w:val="28"/>
        </w:rPr>
        <w:t>報告や事故などの情報を</w:t>
      </w:r>
      <w:r w:rsidRPr="001B24B8">
        <w:rPr>
          <w:rFonts w:ascii="ＭＳ ゴシック" w:eastAsia="ＭＳ ゴシック" w:hAnsi="ＭＳ ゴシック" w:hint="eastAsia"/>
          <w:color w:val="000000" w:themeColor="text1"/>
          <w:szCs w:val="28"/>
        </w:rPr>
        <w:t>工事関係者へ提供</w:t>
      </w:r>
      <w:r w:rsidR="000E40DC" w:rsidRPr="001B24B8">
        <w:rPr>
          <w:rFonts w:ascii="ＭＳ ゴシック" w:eastAsia="ＭＳ ゴシック" w:hAnsi="ＭＳ ゴシック" w:hint="eastAsia"/>
          <w:color w:val="000000" w:themeColor="text1"/>
          <w:szCs w:val="28"/>
        </w:rPr>
        <w:t>するものとする</w:t>
      </w:r>
      <w:r w:rsidRPr="001B24B8">
        <w:rPr>
          <w:rFonts w:ascii="ＭＳ ゴシック" w:eastAsia="ＭＳ ゴシック" w:hAnsi="ＭＳ ゴシック" w:hint="eastAsia"/>
          <w:color w:val="000000" w:themeColor="text1"/>
          <w:szCs w:val="28"/>
        </w:rPr>
        <w:t>。</w:t>
      </w:r>
    </w:p>
    <w:p w:rsidR="00BF7973" w:rsidRPr="007B0D88" w:rsidRDefault="00BF7973" w:rsidP="00C811A0">
      <w:pPr>
        <w:rPr>
          <w:rFonts w:ascii="ＭＳ ゴシック" w:eastAsia="ＭＳ ゴシック" w:hAnsi="ＭＳ ゴシック"/>
          <w:szCs w:val="28"/>
        </w:rPr>
      </w:pPr>
    </w:p>
    <w:p w:rsidR="00E757E0" w:rsidRPr="00A47E46" w:rsidRDefault="00E757E0" w:rsidP="00C811A0">
      <w:pPr>
        <w:rPr>
          <w:rFonts w:ascii="ＭＳ ゴシック" w:eastAsia="ＭＳ ゴシック" w:hAnsi="ＭＳ ゴシック"/>
          <w:color w:val="000000" w:themeColor="text1"/>
          <w:sz w:val="28"/>
          <w:szCs w:val="28"/>
        </w:rPr>
      </w:pPr>
      <w:r w:rsidRPr="00A47E46">
        <w:rPr>
          <w:rFonts w:ascii="ＭＳ ゴシック" w:eastAsia="ＭＳ ゴシック" w:hAnsi="ＭＳ ゴシック" w:hint="eastAsia"/>
          <w:color w:val="000000" w:themeColor="text1"/>
          <w:sz w:val="28"/>
          <w:szCs w:val="28"/>
        </w:rPr>
        <w:t>８．専従警戒要員及び警戒船乗組員の教育・訓練</w:t>
      </w:r>
    </w:p>
    <w:p w:rsidR="00C811A0" w:rsidRPr="003637FA" w:rsidRDefault="001B1F5C" w:rsidP="001B1F5C">
      <w:pPr>
        <w:ind w:left="720" w:hangingChars="300" w:hanging="720"/>
        <w:rPr>
          <w:rFonts w:ascii="ＭＳ ゴシック" w:eastAsia="ＭＳ ゴシック" w:hAnsi="ＭＳ ゴシック"/>
          <w:color w:val="000000" w:themeColor="text1"/>
          <w:szCs w:val="28"/>
        </w:rPr>
      </w:pPr>
      <w:r>
        <w:rPr>
          <w:rFonts w:ascii="ＭＳ ゴシック" w:eastAsia="ＭＳ ゴシック" w:hAnsi="ＭＳ ゴシック" w:hint="eastAsia"/>
          <w:szCs w:val="28"/>
        </w:rPr>
        <w:t xml:space="preserve">　　　</w:t>
      </w:r>
      <w:r w:rsidRPr="00C533E6">
        <w:rPr>
          <w:rFonts w:ascii="ＭＳ ゴシック" w:eastAsia="ＭＳ ゴシック" w:hAnsi="ＭＳ ゴシック" w:hint="eastAsia"/>
          <w:color w:val="0000FF"/>
          <w:szCs w:val="28"/>
        </w:rPr>
        <w:t>例）</w:t>
      </w:r>
      <w:r w:rsidR="00003A86" w:rsidRPr="003637FA">
        <w:rPr>
          <w:rFonts w:ascii="ＭＳ ゴシック" w:eastAsia="ＭＳ ゴシック" w:hAnsi="ＭＳ ゴシック" w:hint="eastAsia"/>
          <w:color w:val="000000" w:themeColor="text1"/>
          <w:szCs w:val="28"/>
        </w:rPr>
        <w:t>警戒業務管理者</w:t>
      </w:r>
      <w:r w:rsidR="000B275F" w:rsidRPr="003637FA">
        <w:rPr>
          <w:rFonts w:ascii="ＭＳ ゴシック" w:eastAsia="ＭＳ ゴシック" w:hAnsi="ＭＳ ゴシック" w:hint="eastAsia"/>
          <w:color w:val="000000" w:themeColor="text1"/>
          <w:szCs w:val="28"/>
        </w:rPr>
        <w:t>等</w:t>
      </w:r>
      <w:r w:rsidR="00003A86" w:rsidRPr="003637FA">
        <w:rPr>
          <w:rFonts w:ascii="ＭＳ ゴシック" w:eastAsia="ＭＳ ゴシック" w:hAnsi="ＭＳ ゴシック" w:hint="eastAsia"/>
          <w:color w:val="000000" w:themeColor="text1"/>
          <w:szCs w:val="28"/>
        </w:rPr>
        <w:t>は、海上衝突予防法、海上交通安全法、港則法等関係法令</w:t>
      </w:r>
      <w:r w:rsidR="000E40DC">
        <w:rPr>
          <w:rFonts w:ascii="ＭＳ ゴシック" w:eastAsia="ＭＳ ゴシック" w:hAnsi="ＭＳ ゴシック" w:hint="eastAsia"/>
          <w:color w:val="000000" w:themeColor="text1"/>
          <w:szCs w:val="28"/>
        </w:rPr>
        <w:t>の最新の内容</w:t>
      </w:r>
      <w:r w:rsidR="000B275F" w:rsidRPr="003637FA">
        <w:rPr>
          <w:rFonts w:ascii="ＭＳ ゴシック" w:eastAsia="ＭＳ ゴシック" w:hAnsi="ＭＳ ゴシック" w:hint="eastAsia"/>
          <w:color w:val="000000" w:themeColor="text1"/>
          <w:szCs w:val="28"/>
        </w:rPr>
        <w:t>把握に努めるとともに、</w:t>
      </w:r>
      <w:r w:rsidR="00B30F6A" w:rsidRPr="003637FA">
        <w:rPr>
          <w:rFonts w:ascii="ＭＳ ゴシック" w:eastAsia="ＭＳ ゴシック" w:hAnsi="ＭＳ ゴシック" w:hint="eastAsia"/>
          <w:color w:val="000000" w:themeColor="text1"/>
          <w:szCs w:val="28"/>
        </w:rPr>
        <w:t>警戒要員及び警戒船船長など</w:t>
      </w:r>
      <w:r w:rsidR="00642E60" w:rsidRPr="003637FA">
        <w:rPr>
          <w:rFonts w:ascii="ＭＳ ゴシック" w:eastAsia="ＭＳ ゴシック" w:hAnsi="ＭＳ ゴシック" w:hint="eastAsia"/>
          <w:color w:val="000000" w:themeColor="text1"/>
          <w:szCs w:val="28"/>
        </w:rPr>
        <w:t>に</w:t>
      </w:r>
      <w:r w:rsidR="00AA3D73">
        <w:rPr>
          <w:rFonts w:ascii="ＭＳ ゴシック" w:eastAsia="ＭＳ ゴシック" w:hAnsi="ＭＳ ゴシック" w:hint="eastAsia"/>
          <w:color w:val="000000" w:themeColor="text1"/>
          <w:szCs w:val="28"/>
        </w:rPr>
        <w:t>教育・周知の徹底を図るものとする</w:t>
      </w:r>
      <w:r w:rsidR="00C22A29" w:rsidRPr="003637FA">
        <w:rPr>
          <w:rFonts w:ascii="ＭＳ ゴシック" w:eastAsia="ＭＳ ゴシック" w:hAnsi="ＭＳ ゴシック" w:hint="eastAsia"/>
          <w:color w:val="000000" w:themeColor="text1"/>
          <w:szCs w:val="28"/>
        </w:rPr>
        <w:t>。</w:t>
      </w:r>
    </w:p>
    <w:sectPr w:rsidR="00C811A0" w:rsidRPr="003637FA" w:rsidSect="00E04CD6">
      <w:pgSz w:w="11906" w:h="16838" w:code="9"/>
      <w:pgMar w:top="851" w:right="851" w:bottom="567" w:left="1418" w:header="284" w:footer="113" w:gutter="0"/>
      <w:pgNumType w:start="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13" w:rsidRDefault="00876C13" w:rsidP="00F576AE">
      <w:r>
        <w:separator/>
      </w:r>
    </w:p>
  </w:endnote>
  <w:endnote w:type="continuationSeparator" w:id="0">
    <w:p w:rsidR="00876C13" w:rsidRDefault="00876C13" w:rsidP="00F5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13" w:rsidRDefault="00876C13" w:rsidP="00F576AE">
      <w:r>
        <w:separator/>
      </w:r>
    </w:p>
  </w:footnote>
  <w:footnote w:type="continuationSeparator" w:id="0">
    <w:p w:rsidR="00876C13" w:rsidRDefault="00876C13" w:rsidP="00F57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4F"/>
    <w:rsid w:val="000005AF"/>
    <w:rsid w:val="00001E62"/>
    <w:rsid w:val="0000267A"/>
    <w:rsid w:val="00003A86"/>
    <w:rsid w:val="00006640"/>
    <w:rsid w:val="0000718A"/>
    <w:rsid w:val="00010011"/>
    <w:rsid w:val="000119EC"/>
    <w:rsid w:val="000165CC"/>
    <w:rsid w:val="00021BD2"/>
    <w:rsid w:val="0003522A"/>
    <w:rsid w:val="0003526F"/>
    <w:rsid w:val="00043F05"/>
    <w:rsid w:val="00044AAE"/>
    <w:rsid w:val="00052726"/>
    <w:rsid w:val="00053A34"/>
    <w:rsid w:val="0006310C"/>
    <w:rsid w:val="00065CCD"/>
    <w:rsid w:val="000662AC"/>
    <w:rsid w:val="00066AD0"/>
    <w:rsid w:val="000724D0"/>
    <w:rsid w:val="00075561"/>
    <w:rsid w:val="00077571"/>
    <w:rsid w:val="00077776"/>
    <w:rsid w:val="00092B1A"/>
    <w:rsid w:val="000A35D4"/>
    <w:rsid w:val="000A48E8"/>
    <w:rsid w:val="000B1B83"/>
    <w:rsid w:val="000B275F"/>
    <w:rsid w:val="000D312B"/>
    <w:rsid w:val="000D3C0C"/>
    <w:rsid w:val="000D61FA"/>
    <w:rsid w:val="000D7D3A"/>
    <w:rsid w:val="000E40DC"/>
    <w:rsid w:val="000F0D5E"/>
    <w:rsid w:val="000F1DA8"/>
    <w:rsid w:val="000F48C1"/>
    <w:rsid w:val="000F6DC4"/>
    <w:rsid w:val="000F73CE"/>
    <w:rsid w:val="00105DD3"/>
    <w:rsid w:val="00111208"/>
    <w:rsid w:val="00131717"/>
    <w:rsid w:val="0013395C"/>
    <w:rsid w:val="0013737C"/>
    <w:rsid w:val="001418EB"/>
    <w:rsid w:val="001425E7"/>
    <w:rsid w:val="00150782"/>
    <w:rsid w:val="001535E8"/>
    <w:rsid w:val="001602A7"/>
    <w:rsid w:val="0016676C"/>
    <w:rsid w:val="00170623"/>
    <w:rsid w:val="00190630"/>
    <w:rsid w:val="001923B2"/>
    <w:rsid w:val="001926DB"/>
    <w:rsid w:val="0019341F"/>
    <w:rsid w:val="001A5388"/>
    <w:rsid w:val="001B1F5C"/>
    <w:rsid w:val="001B24B8"/>
    <w:rsid w:val="001B3453"/>
    <w:rsid w:val="001B3AF3"/>
    <w:rsid w:val="001C0A13"/>
    <w:rsid w:val="001C2099"/>
    <w:rsid w:val="001C4EBF"/>
    <w:rsid w:val="001D0176"/>
    <w:rsid w:val="001F2206"/>
    <w:rsid w:val="001F43D6"/>
    <w:rsid w:val="00203EED"/>
    <w:rsid w:val="00210AD2"/>
    <w:rsid w:val="0024363E"/>
    <w:rsid w:val="00244108"/>
    <w:rsid w:val="002465BB"/>
    <w:rsid w:val="00276A30"/>
    <w:rsid w:val="00276FBD"/>
    <w:rsid w:val="00277B27"/>
    <w:rsid w:val="0028150C"/>
    <w:rsid w:val="00284EE6"/>
    <w:rsid w:val="002906C4"/>
    <w:rsid w:val="00293184"/>
    <w:rsid w:val="002B1DCA"/>
    <w:rsid w:val="002B7D1F"/>
    <w:rsid w:val="002C05ED"/>
    <w:rsid w:val="002C394F"/>
    <w:rsid w:val="002C6E22"/>
    <w:rsid w:val="002D184B"/>
    <w:rsid w:val="002D1BA6"/>
    <w:rsid w:val="002D3EAF"/>
    <w:rsid w:val="002E1F64"/>
    <w:rsid w:val="002F0777"/>
    <w:rsid w:val="003039F8"/>
    <w:rsid w:val="00306D1E"/>
    <w:rsid w:val="00325FAF"/>
    <w:rsid w:val="00326712"/>
    <w:rsid w:val="003349C1"/>
    <w:rsid w:val="0033638F"/>
    <w:rsid w:val="00345E1E"/>
    <w:rsid w:val="00353D6F"/>
    <w:rsid w:val="003561EA"/>
    <w:rsid w:val="003637FA"/>
    <w:rsid w:val="00364633"/>
    <w:rsid w:val="00365B64"/>
    <w:rsid w:val="00372CC4"/>
    <w:rsid w:val="00372F5A"/>
    <w:rsid w:val="0037616F"/>
    <w:rsid w:val="0038110A"/>
    <w:rsid w:val="0038439C"/>
    <w:rsid w:val="0039777B"/>
    <w:rsid w:val="003A1D44"/>
    <w:rsid w:val="003A66E1"/>
    <w:rsid w:val="003B0387"/>
    <w:rsid w:val="003B0FF2"/>
    <w:rsid w:val="003B31F5"/>
    <w:rsid w:val="003B3584"/>
    <w:rsid w:val="003C3F7B"/>
    <w:rsid w:val="003C4C5C"/>
    <w:rsid w:val="003C67CF"/>
    <w:rsid w:val="003D5229"/>
    <w:rsid w:val="003E271C"/>
    <w:rsid w:val="003E55DF"/>
    <w:rsid w:val="003E718C"/>
    <w:rsid w:val="003E75EF"/>
    <w:rsid w:val="003F10FA"/>
    <w:rsid w:val="003F3966"/>
    <w:rsid w:val="003F53B4"/>
    <w:rsid w:val="00406254"/>
    <w:rsid w:val="004062BE"/>
    <w:rsid w:val="00417BAA"/>
    <w:rsid w:val="00420E6D"/>
    <w:rsid w:val="00424A6A"/>
    <w:rsid w:val="00433BB4"/>
    <w:rsid w:val="00434A69"/>
    <w:rsid w:val="00434ECA"/>
    <w:rsid w:val="0045407E"/>
    <w:rsid w:val="00454848"/>
    <w:rsid w:val="0045663E"/>
    <w:rsid w:val="00456E5F"/>
    <w:rsid w:val="0045769F"/>
    <w:rsid w:val="0048013D"/>
    <w:rsid w:val="00480149"/>
    <w:rsid w:val="0048023A"/>
    <w:rsid w:val="0048081C"/>
    <w:rsid w:val="00490356"/>
    <w:rsid w:val="0049690B"/>
    <w:rsid w:val="00496DA2"/>
    <w:rsid w:val="004A0737"/>
    <w:rsid w:val="004B0042"/>
    <w:rsid w:val="004B20C9"/>
    <w:rsid w:val="004B5977"/>
    <w:rsid w:val="004B739F"/>
    <w:rsid w:val="004C2095"/>
    <w:rsid w:val="004C2C27"/>
    <w:rsid w:val="004D0EF4"/>
    <w:rsid w:val="004E1222"/>
    <w:rsid w:val="004F1620"/>
    <w:rsid w:val="004F38EF"/>
    <w:rsid w:val="004F737A"/>
    <w:rsid w:val="00501F36"/>
    <w:rsid w:val="00513146"/>
    <w:rsid w:val="00522C51"/>
    <w:rsid w:val="00523AF7"/>
    <w:rsid w:val="00523C7D"/>
    <w:rsid w:val="00527AAD"/>
    <w:rsid w:val="00531643"/>
    <w:rsid w:val="00533DA9"/>
    <w:rsid w:val="00541FD5"/>
    <w:rsid w:val="00545D42"/>
    <w:rsid w:val="00547EED"/>
    <w:rsid w:val="00554402"/>
    <w:rsid w:val="00556B3A"/>
    <w:rsid w:val="00560D62"/>
    <w:rsid w:val="00562711"/>
    <w:rsid w:val="00566B5A"/>
    <w:rsid w:val="005744D9"/>
    <w:rsid w:val="00575BE1"/>
    <w:rsid w:val="00577486"/>
    <w:rsid w:val="00577F05"/>
    <w:rsid w:val="00584265"/>
    <w:rsid w:val="00586CD4"/>
    <w:rsid w:val="00587846"/>
    <w:rsid w:val="00593673"/>
    <w:rsid w:val="0059726E"/>
    <w:rsid w:val="00597872"/>
    <w:rsid w:val="005A7F3E"/>
    <w:rsid w:val="005B30BF"/>
    <w:rsid w:val="005B3EDF"/>
    <w:rsid w:val="005C1A92"/>
    <w:rsid w:val="005C6755"/>
    <w:rsid w:val="005C7EB3"/>
    <w:rsid w:val="005D5012"/>
    <w:rsid w:val="005E4004"/>
    <w:rsid w:val="006079B8"/>
    <w:rsid w:val="00617CA9"/>
    <w:rsid w:val="0063463E"/>
    <w:rsid w:val="00642E60"/>
    <w:rsid w:val="00644200"/>
    <w:rsid w:val="00645D88"/>
    <w:rsid w:val="0067133D"/>
    <w:rsid w:val="006732C2"/>
    <w:rsid w:val="006769CF"/>
    <w:rsid w:val="00682735"/>
    <w:rsid w:val="006829E8"/>
    <w:rsid w:val="00682F5F"/>
    <w:rsid w:val="006869E0"/>
    <w:rsid w:val="00690A54"/>
    <w:rsid w:val="006936F4"/>
    <w:rsid w:val="006941DA"/>
    <w:rsid w:val="00694D09"/>
    <w:rsid w:val="00696CED"/>
    <w:rsid w:val="006A75C7"/>
    <w:rsid w:val="006B4E0E"/>
    <w:rsid w:val="006C18E3"/>
    <w:rsid w:val="006C33AC"/>
    <w:rsid w:val="006C4325"/>
    <w:rsid w:val="006D1689"/>
    <w:rsid w:val="006D2CF0"/>
    <w:rsid w:val="006D65A7"/>
    <w:rsid w:val="006D69F9"/>
    <w:rsid w:val="006E278C"/>
    <w:rsid w:val="006E2B61"/>
    <w:rsid w:val="006E4642"/>
    <w:rsid w:val="006F286B"/>
    <w:rsid w:val="006F628F"/>
    <w:rsid w:val="007020DD"/>
    <w:rsid w:val="00711CD1"/>
    <w:rsid w:val="00717006"/>
    <w:rsid w:val="00720757"/>
    <w:rsid w:val="00721073"/>
    <w:rsid w:val="007275F1"/>
    <w:rsid w:val="00731BB1"/>
    <w:rsid w:val="00732260"/>
    <w:rsid w:val="00732B61"/>
    <w:rsid w:val="007360E7"/>
    <w:rsid w:val="00750089"/>
    <w:rsid w:val="00757F86"/>
    <w:rsid w:val="0076099F"/>
    <w:rsid w:val="00763F41"/>
    <w:rsid w:val="007651A0"/>
    <w:rsid w:val="00766379"/>
    <w:rsid w:val="007761A0"/>
    <w:rsid w:val="00776FC0"/>
    <w:rsid w:val="00782BC9"/>
    <w:rsid w:val="00784F6C"/>
    <w:rsid w:val="00786C0B"/>
    <w:rsid w:val="007959E7"/>
    <w:rsid w:val="00796F02"/>
    <w:rsid w:val="00797000"/>
    <w:rsid w:val="007A0FB3"/>
    <w:rsid w:val="007A2516"/>
    <w:rsid w:val="007B0D88"/>
    <w:rsid w:val="007B680F"/>
    <w:rsid w:val="007C0BB0"/>
    <w:rsid w:val="007D2F28"/>
    <w:rsid w:val="007D747E"/>
    <w:rsid w:val="007D7ED4"/>
    <w:rsid w:val="007F1AA0"/>
    <w:rsid w:val="00807D5E"/>
    <w:rsid w:val="00813B0A"/>
    <w:rsid w:val="0081756F"/>
    <w:rsid w:val="00826532"/>
    <w:rsid w:val="00843CDD"/>
    <w:rsid w:val="008548DE"/>
    <w:rsid w:val="008602C3"/>
    <w:rsid w:val="00865CB4"/>
    <w:rsid w:val="00865EC9"/>
    <w:rsid w:val="008664F5"/>
    <w:rsid w:val="00873DD1"/>
    <w:rsid w:val="00876C13"/>
    <w:rsid w:val="00876D11"/>
    <w:rsid w:val="00881FB8"/>
    <w:rsid w:val="00882EC9"/>
    <w:rsid w:val="00885CE0"/>
    <w:rsid w:val="008A1C18"/>
    <w:rsid w:val="008A207A"/>
    <w:rsid w:val="008B3920"/>
    <w:rsid w:val="008B5F05"/>
    <w:rsid w:val="008B7E0E"/>
    <w:rsid w:val="008B7EED"/>
    <w:rsid w:val="008C316F"/>
    <w:rsid w:val="008C63F3"/>
    <w:rsid w:val="008D23DA"/>
    <w:rsid w:val="008D28EE"/>
    <w:rsid w:val="008E754F"/>
    <w:rsid w:val="008F1CC1"/>
    <w:rsid w:val="008F3C72"/>
    <w:rsid w:val="00900416"/>
    <w:rsid w:val="009043BF"/>
    <w:rsid w:val="009167CC"/>
    <w:rsid w:val="00916A77"/>
    <w:rsid w:val="00917238"/>
    <w:rsid w:val="00926E3D"/>
    <w:rsid w:val="00930026"/>
    <w:rsid w:val="00930880"/>
    <w:rsid w:val="009324F3"/>
    <w:rsid w:val="00945324"/>
    <w:rsid w:val="009500FC"/>
    <w:rsid w:val="00961509"/>
    <w:rsid w:val="00963824"/>
    <w:rsid w:val="00965121"/>
    <w:rsid w:val="009735AA"/>
    <w:rsid w:val="009741D5"/>
    <w:rsid w:val="00975D24"/>
    <w:rsid w:val="009763A4"/>
    <w:rsid w:val="00981498"/>
    <w:rsid w:val="009834C8"/>
    <w:rsid w:val="00984187"/>
    <w:rsid w:val="009B01AB"/>
    <w:rsid w:val="009B37BF"/>
    <w:rsid w:val="009B3830"/>
    <w:rsid w:val="009E0FEC"/>
    <w:rsid w:val="009F3093"/>
    <w:rsid w:val="009F37A6"/>
    <w:rsid w:val="009F662F"/>
    <w:rsid w:val="00A01558"/>
    <w:rsid w:val="00A02DE7"/>
    <w:rsid w:val="00A15043"/>
    <w:rsid w:val="00A22586"/>
    <w:rsid w:val="00A3211A"/>
    <w:rsid w:val="00A35C1D"/>
    <w:rsid w:val="00A47E46"/>
    <w:rsid w:val="00A60C57"/>
    <w:rsid w:val="00A67D4C"/>
    <w:rsid w:val="00A732CF"/>
    <w:rsid w:val="00A761C8"/>
    <w:rsid w:val="00A92E12"/>
    <w:rsid w:val="00A95FF0"/>
    <w:rsid w:val="00AA02A8"/>
    <w:rsid w:val="00AA13FC"/>
    <w:rsid w:val="00AA3D73"/>
    <w:rsid w:val="00AA4138"/>
    <w:rsid w:val="00AB378D"/>
    <w:rsid w:val="00AB5F2E"/>
    <w:rsid w:val="00AC5302"/>
    <w:rsid w:val="00AD178C"/>
    <w:rsid w:val="00AD323B"/>
    <w:rsid w:val="00AE6EC2"/>
    <w:rsid w:val="00AF1894"/>
    <w:rsid w:val="00B037E3"/>
    <w:rsid w:val="00B06A7C"/>
    <w:rsid w:val="00B10E59"/>
    <w:rsid w:val="00B15646"/>
    <w:rsid w:val="00B25B8D"/>
    <w:rsid w:val="00B30707"/>
    <w:rsid w:val="00B30F6A"/>
    <w:rsid w:val="00B31DA8"/>
    <w:rsid w:val="00B31EB6"/>
    <w:rsid w:val="00B42444"/>
    <w:rsid w:val="00B441D7"/>
    <w:rsid w:val="00B4663B"/>
    <w:rsid w:val="00B60428"/>
    <w:rsid w:val="00B65576"/>
    <w:rsid w:val="00B670B3"/>
    <w:rsid w:val="00B71C17"/>
    <w:rsid w:val="00B743E0"/>
    <w:rsid w:val="00B77938"/>
    <w:rsid w:val="00B90AD8"/>
    <w:rsid w:val="00BA088F"/>
    <w:rsid w:val="00BA3670"/>
    <w:rsid w:val="00BB53B4"/>
    <w:rsid w:val="00BC1C9A"/>
    <w:rsid w:val="00BD0194"/>
    <w:rsid w:val="00BD08CD"/>
    <w:rsid w:val="00BD789C"/>
    <w:rsid w:val="00BD7E45"/>
    <w:rsid w:val="00BE1D8C"/>
    <w:rsid w:val="00BE5B41"/>
    <w:rsid w:val="00BE7DA3"/>
    <w:rsid w:val="00BF5BF5"/>
    <w:rsid w:val="00BF7973"/>
    <w:rsid w:val="00C02553"/>
    <w:rsid w:val="00C115B1"/>
    <w:rsid w:val="00C11627"/>
    <w:rsid w:val="00C12C48"/>
    <w:rsid w:val="00C13E5E"/>
    <w:rsid w:val="00C15333"/>
    <w:rsid w:val="00C162EF"/>
    <w:rsid w:val="00C174EC"/>
    <w:rsid w:val="00C2046D"/>
    <w:rsid w:val="00C22A29"/>
    <w:rsid w:val="00C32A7D"/>
    <w:rsid w:val="00C35E07"/>
    <w:rsid w:val="00C40B5F"/>
    <w:rsid w:val="00C420E7"/>
    <w:rsid w:val="00C46A3A"/>
    <w:rsid w:val="00C528A6"/>
    <w:rsid w:val="00C533E6"/>
    <w:rsid w:val="00C571C4"/>
    <w:rsid w:val="00C65F88"/>
    <w:rsid w:val="00C724EA"/>
    <w:rsid w:val="00C73D67"/>
    <w:rsid w:val="00C75491"/>
    <w:rsid w:val="00C811A0"/>
    <w:rsid w:val="00C83DDF"/>
    <w:rsid w:val="00C93930"/>
    <w:rsid w:val="00CA01E9"/>
    <w:rsid w:val="00CA1A21"/>
    <w:rsid w:val="00CA49F6"/>
    <w:rsid w:val="00CB178C"/>
    <w:rsid w:val="00CB540D"/>
    <w:rsid w:val="00CC1422"/>
    <w:rsid w:val="00CC1776"/>
    <w:rsid w:val="00CC2C41"/>
    <w:rsid w:val="00CE0F78"/>
    <w:rsid w:val="00CE1361"/>
    <w:rsid w:val="00CE40D2"/>
    <w:rsid w:val="00CF1A55"/>
    <w:rsid w:val="00CF203D"/>
    <w:rsid w:val="00CF708D"/>
    <w:rsid w:val="00D039C2"/>
    <w:rsid w:val="00D07E6A"/>
    <w:rsid w:val="00D10101"/>
    <w:rsid w:val="00D14999"/>
    <w:rsid w:val="00D213ED"/>
    <w:rsid w:val="00D21D66"/>
    <w:rsid w:val="00D230B5"/>
    <w:rsid w:val="00D25D42"/>
    <w:rsid w:val="00D27A75"/>
    <w:rsid w:val="00D366E9"/>
    <w:rsid w:val="00D40284"/>
    <w:rsid w:val="00D448BA"/>
    <w:rsid w:val="00D4556F"/>
    <w:rsid w:val="00D469A2"/>
    <w:rsid w:val="00D46C00"/>
    <w:rsid w:val="00D475F3"/>
    <w:rsid w:val="00D47C84"/>
    <w:rsid w:val="00D51026"/>
    <w:rsid w:val="00D56761"/>
    <w:rsid w:val="00D570CB"/>
    <w:rsid w:val="00D6105A"/>
    <w:rsid w:val="00D7127E"/>
    <w:rsid w:val="00D71879"/>
    <w:rsid w:val="00D72B8F"/>
    <w:rsid w:val="00D84A1C"/>
    <w:rsid w:val="00D92149"/>
    <w:rsid w:val="00DA4088"/>
    <w:rsid w:val="00DA5CDB"/>
    <w:rsid w:val="00DA5FA4"/>
    <w:rsid w:val="00DB1FAB"/>
    <w:rsid w:val="00DB33FC"/>
    <w:rsid w:val="00DB412A"/>
    <w:rsid w:val="00DC0E97"/>
    <w:rsid w:val="00DD2DE7"/>
    <w:rsid w:val="00DD373E"/>
    <w:rsid w:val="00DD70BC"/>
    <w:rsid w:val="00DE0109"/>
    <w:rsid w:val="00DE29EA"/>
    <w:rsid w:val="00DE47F6"/>
    <w:rsid w:val="00DE53F8"/>
    <w:rsid w:val="00DF09F2"/>
    <w:rsid w:val="00DF41CE"/>
    <w:rsid w:val="00DF48E7"/>
    <w:rsid w:val="00E005B1"/>
    <w:rsid w:val="00E04CD6"/>
    <w:rsid w:val="00E05484"/>
    <w:rsid w:val="00E14A76"/>
    <w:rsid w:val="00E22A4C"/>
    <w:rsid w:val="00E278AE"/>
    <w:rsid w:val="00E323C8"/>
    <w:rsid w:val="00E35381"/>
    <w:rsid w:val="00E40A1C"/>
    <w:rsid w:val="00E471F0"/>
    <w:rsid w:val="00E4775C"/>
    <w:rsid w:val="00E50EA5"/>
    <w:rsid w:val="00E558FC"/>
    <w:rsid w:val="00E57D3C"/>
    <w:rsid w:val="00E62B3F"/>
    <w:rsid w:val="00E749D0"/>
    <w:rsid w:val="00E757E0"/>
    <w:rsid w:val="00E7651B"/>
    <w:rsid w:val="00E91B27"/>
    <w:rsid w:val="00E9551D"/>
    <w:rsid w:val="00EA06F8"/>
    <w:rsid w:val="00EA2809"/>
    <w:rsid w:val="00EA389E"/>
    <w:rsid w:val="00EB7880"/>
    <w:rsid w:val="00EC5A26"/>
    <w:rsid w:val="00EC5F0D"/>
    <w:rsid w:val="00ED172F"/>
    <w:rsid w:val="00ED65FC"/>
    <w:rsid w:val="00EF110F"/>
    <w:rsid w:val="00EF1524"/>
    <w:rsid w:val="00EF20BE"/>
    <w:rsid w:val="00EF603A"/>
    <w:rsid w:val="00F01042"/>
    <w:rsid w:val="00F1197F"/>
    <w:rsid w:val="00F11F20"/>
    <w:rsid w:val="00F14B31"/>
    <w:rsid w:val="00F27981"/>
    <w:rsid w:val="00F32CF2"/>
    <w:rsid w:val="00F34E5F"/>
    <w:rsid w:val="00F35829"/>
    <w:rsid w:val="00F3625E"/>
    <w:rsid w:val="00F41237"/>
    <w:rsid w:val="00F41431"/>
    <w:rsid w:val="00F507A0"/>
    <w:rsid w:val="00F55CCF"/>
    <w:rsid w:val="00F576AE"/>
    <w:rsid w:val="00F6069F"/>
    <w:rsid w:val="00F60F8D"/>
    <w:rsid w:val="00F6126F"/>
    <w:rsid w:val="00F67FFE"/>
    <w:rsid w:val="00F8117A"/>
    <w:rsid w:val="00F85E80"/>
    <w:rsid w:val="00F9274C"/>
    <w:rsid w:val="00F9665C"/>
    <w:rsid w:val="00FA5CF9"/>
    <w:rsid w:val="00FB5281"/>
    <w:rsid w:val="00FC6A73"/>
    <w:rsid w:val="00FD0684"/>
    <w:rsid w:val="00FD617B"/>
    <w:rsid w:val="00FE285F"/>
    <w:rsid w:val="00FE653E"/>
    <w:rsid w:val="00FF331C"/>
    <w:rsid w:val="00FF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ED55C6-8D5A-418C-A45E-D94703B9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3670"/>
  </w:style>
  <w:style w:type="character" w:customStyle="1" w:styleId="a4">
    <w:name w:val="日付 (文字)"/>
    <w:basedOn w:val="a0"/>
    <w:link w:val="a3"/>
    <w:uiPriority w:val="99"/>
    <w:semiHidden/>
    <w:rsid w:val="00BA3670"/>
  </w:style>
  <w:style w:type="table" w:styleId="a5">
    <w:name w:val="Table Grid"/>
    <w:basedOn w:val="a1"/>
    <w:uiPriority w:val="39"/>
    <w:rsid w:val="00BB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76AE"/>
    <w:pPr>
      <w:tabs>
        <w:tab w:val="center" w:pos="4252"/>
        <w:tab w:val="right" w:pos="8504"/>
      </w:tabs>
      <w:snapToGrid w:val="0"/>
    </w:pPr>
  </w:style>
  <w:style w:type="character" w:customStyle="1" w:styleId="a7">
    <w:name w:val="ヘッダー (文字)"/>
    <w:basedOn w:val="a0"/>
    <w:link w:val="a6"/>
    <w:uiPriority w:val="99"/>
    <w:rsid w:val="00F576AE"/>
  </w:style>
  <w:style w:type="paragraph" w:styleId="a8">
    <w:name w:val="footer"/>
    <w:basedOn w:val="a"/>
    <w:link w:val="a9"/>
    <w:uiPriority w:val="99"/>
    <w:unhideWhenUsed/>
    <w:rsid w:val="00F576AE"/>
    <w:pPr>
      <w:tabs>
        <w:tab w:val="center" w:pos="4252"/>
        <w:tab w:val="right" w:pos="8504"/>
      </w:tabs>
      <w:snapToGrid w:val="0"/>
    </w:pPr>
  </w:style>
  <w:style w:type="character" w:customStyle="1" w:styleId="a9">
    <w:name w:val="フッター (文字)"/>
    <w:basedOn w:val="a0"/>
    <w:link w:val="a8"/>
    <w:uiPriority w:val="99"/>
    <w:rsid w:val="00F576AE"/>
  </w:style>
  <w:style w:type="character" w:styleId="aa">
    <w:name w:val="annotation reference"/>
    <w:basedOn w:val="a0"/>
    <w:uiPriority w:val="99"/>
    <w:semiHidden/>
    <w:unhideWhenUsed/>
    <w:rsid w:val="00CA49F6"/>
    <w:rPr>
      <w:sz w:val="18"/>
      <w:szCs w:val="18"/>
    </w:rPr>
  </w:style>
  <w:style w:type="paragraph" w:styleId="ab">
    <w:name w:val="annotation text"/>
    <w:basedOn w:val="a"/>
    <w:link w:val="ac"/>
    <w:uiPriority w:val="99"/>
    <w:semiHidden/>
    <w:unhideWhenUsed/>
    <w:rsid w:val="00CA49F6"/>
    <w:pPr>
      <w:jc w:val="left"/>
    </w:pPr>
  </w:style>
  <w:style w:type="character" w:customStyle="1" w:styleId="ac">
    <w:name w:val="コメント文字列 (文字)"/>
    <w:basedOn w:val="a0"/>
    <w:link w:val="ab"/>
    <w:uiPriority w:val="99"/>
    <w:semiHidden/>
    <w:rsid w:val="00CA49F6"/>
  </w:style>
  <w:style w:type="paragraph" w:styleId="ad">
    <w:name w:val="annotation subject"/>
    <w:basedOn w:val="ab"/>
    <w:next w:val="ab"/>
    <w:link w:val="ae"/>
    <w:uiPriority w:val="99"/>
    <w:semiHidden/>
    <w:unhideWhenUsed/>
    <w:rsid w:val="00CA49F6"/>
    <w:rPr>
      <w:b/>
      <w:bCs/>
    </w:rPr>
  </w:style>
  <w:style w:type="character" w:customStyle="1" w:styleId="ae">
    <w:name w:val="コメント内容 (文字)"/>
    <w:basedOn w:val="ac"/>
    <w:link w:val="ad"/>
    <w:uiPriority w:val="99"/>
    <w:semiHidden/>
    <w:rsid w:val="00CA49F6"/>
    <w:rPr>
      <w:b/>
      <w:bCs/>
    </w:rPr>
  </w:style>
  <w:style w:type="paragraph" w:styleId="af">
    <w:name w:val="Balloon Text"/>
    <w:basedOn w:val="a"/>
    <w:link w:val="af0"/>
    <w:uiPriority w:val="99"/>
    <w:semiHidden/>
    <w:unhideWhenUsed/>
    <w:rsid w:val="00CA49F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A49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DB37-0440-48FE-B62D-BC1C0BED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5</Pages>
  <Words>661</Words>
  <Characters>3774</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2023-05-26T02:11:00Z</cp:lastPrinted>
  <dcterms:created xsi:type="dcterms:W3CDTF">2023-05-09T06:05:00Z</dcterms:created>
  <dcterms:modified xsi:type="dcterms:W3CDTF">2023-11-17T03:50:00Z</dcterms:modified>
</cp:coreProperties>
</file>